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E6C1F" w14:textId="77777777" w:rsidR="00D40836" w:rsidRDefault="00D40836" w:rsidP="00D40836">
      <w:pPr>
        <w:spacing w:before="120" w:after="120" w:line="240" w:lineRule="auto"/>
        <w:jc w:val="center"/>
        <w:outlineLvl w:val="0"/>
        <w:rPr>
          <w:rFonts w:ascii="UTM Times" w:hAnsi="UTM Times"/>
          <w:sz w:val="28"/>
          <w:szCs w:val="28"/>
        </w:rPr>
      </w:pPr>
      <w:bookmarkStart w:id="0" w:name="_Toc29404970"/>
      <w:r>
        <w:rPr>
          <w:rFonts w:ascii="Times New Roman" w:eastAsia="MS Gothic" w:hAnsi="Times New Roman" w:hint="eastAsia"/>
          <w:b/>
          <w:bCs/>
          <w:color w:val="FF0000"/>
          <w:sz w:val="28"/>
          <w:szCs w:val="28"/>
        </w:rPr>
        <w:t>禪宗年表〘簡畧〙</w:t>
      </w:r>
      <w:r>
        <w:rPr>
          <w:rFonts w:ascii="Times New Roman" w:eastAsia="MS Gothic" w:hAnsi="Times New Roman"/>
          <w:b/>
          <w:bCs/>
          <w:color w:val="FF0000"/>
          <w:sz w:val="28"/>
          <w:szCs w:val="28"/>
        </w:rPr>
        <w:t xml:space="preserve">- </w:t>
      </w:r>
      <w:r>
        <w:rPr>
          <w:rFonts w:ascii="Times New Roman" w:hAnsi="Times New Roman"/>
          <w:b/>
          <w:bCs/>
          <w:color w:val="002060"/>
          <w:sz w:val="28"/>
          <w:szCs w:val="28"/>
        </w:rPr>
        <w:t>Niên biểu lịch sử Thiền tông Trung Hoa (giản lược)</w:t>
      </w:r>
      <w:bookmarkEnd w:id="0"/>
    </w:p>
    <w:p w14:paraId="4FE6C956" w14:textId="77777777" w:rsidR="00D40836" w:rsidRDefault="00D40836" w:rsidP="00D40836">
      <w:pPr>
        <w:spacing w:before="120" w:after="120" w:line="240" w:lineRule="auto"/>
        <w:ind w:left="972" w:right="899" w:hanging="10"/>
        <w:jc w:val="center"/>
        <w:rPr>
          <w:rFonts w:ascii="UTM Times" w:hAnsi="UTM Times"/>
          <w:b/>
          <w:bCs/>
          <w:sz w:val="28"/>
          <w:szCs w:val="28"/>
        </w:rPr>
      </w:pPr>
      <w:r>
        <w:rPr>
          <w:rFonts w:ascii="UTM Times" w:hAnsi="UTM Times"/>
          <w:b/>
          <w:bCs/>
          <w:sz w:val="28"/>
          <w:szCs w:val="28"/>
        </w:rPr>
        <w:t>Bối cảnh lịch sử Thiền tông</w:t>
      </w:r>
    </w:p>
    <w:p w14:paraId="63C6CD8B" w14:textId="77777777" w:rsidR="00D40836" w:rsidRDefault="00D40836" w:rsidP="00D40836">
      <w:pPr>
        <w:tabs>
          <w:tab w:val="center" w:pos="1102"/>
        </w:tabs>
        <w:spacing w:before="120" w:after="120" w:line="240" w:lineRule="auto"/>
        <w:jc w:val="both"/>
        <w:rPr>
          <w:rFonts w:ascii="UTM Times" w:hAnsi="UTM Times"/>
          <w:sz w:val="28"/>
          <w:szCs w:val="28"/>
        </w:rPr>
      </w:pPr>
      <w:r>
        <w:rPr>
          <w:rFonts w:ascii="UTM Times" w:hAnsi="UTM Times"/>
          <w:sz w:val="28"/>
          <w:szCs w:val="28"/>
        </w:rPr>
        <w:t xml:space="preserve">Công Nguyên </w:t>
      </w:r>
    </w:p>
    <w:p w14:paraId="5CC83D83" w14:textId="77777777" w:rsidR="00D40836" w:rsidRDefault="00D40836" w:rsidP="00D40836">
      <w:pPr>
        <w:tabs>
          <w:tab w:val="center" w:pos="598"/>
          <w:tab w:val="center" w:pos="1856"/>
        </w:tabs>
        <w:spacing w:before="120" w:after="120" w:line="240" w:lineRule="auto"/>
        <w:jc w:val="both"/>
        <w:rPr>
          <w:rFonts w:ascii="UTM Times" w:hAnsi="UTM Times"/>
          <w:sz w:val="28"/>
          <w:szCs w:val="28"/>
        </w:rPr>
      </w:pPr>
      <w:r>
        <w:rPr>
          <w:rFonts w:ascii="UTM Times" w:hAnsi="UTM Times" w:cs="Calibri"/>
          <w:sz w:val="28"/>
          <w:szCs w:val="28"/>
        </w:rPr>
        <w:tab/>
      </w:r>
      <w:r>
        <w:rPr>
          <w:rFonts w:ascii="UTM Times" w:hAnsi="UTM Times"/>
          <w:sz w:val="28"/>
          <w:szCs w:val="28"/>
        </w:rPr>
        <w:t xml:space="preserve">25-220 </w:t>
      </w:r>
      <w:r>
        <w:rPr>
          <w:rFonts w:ascii="UTM Times" w:hAnsi="UTM Times"/>
          <w:sz w:val="28"/>
          <w:szCs w:val="28"/>
        </w:rPr>
        <w:tab/>
        <w:t xml:space="preserve">Nh Hậu Hán </w:t>
      </w:r>
      <w:r>
        <w:rPr>
          <w:rFonts w:ascii="UTM Times" w:eastAsia="MS Gothic" w:hAnsi="UTM Times" w:cs="MS Gothic" w:hint="eastAsia"/>
          <w:sz w:val="28"/>
          <w:szCs w:val="28"/>
        </w:rPr>
        <w:t>後漢</w:t>
      </w:r>
      <w:r>
        <w:rPr>
          <w:rFonts w:ascii="UTM Times" w:hAnsi="UTM Times"/>
          <w:sz w:val="28"/>
          <w:szCs w:val="28"/>
        </w:rPr>
        <w:t xml:space="preserve"> </w:t>
      </w:r>
    </w:p>
    <w:p w14:paraId="08ECB9A3" w14:textId="77777777" w:rsidR="00D40836" w:rsidRDefault="00D40836" w:rsidP="00D40836">
      <w:pPr>
        <w:spacing w:before="120" w:after="120" w:line="240" w:lineRule="auto"/>
        <w:ind w:left="1112" w:right="37" w:hanging="10"/>
        <w:jc w:val="both"/>
        <w:rPr>
          <w:rFonts w:ascii="UTM Times" w:hAnsi="UTM Times"/>
          <w:sz w:val="28"/>
          <w:szCs w:val="28"/>
        </w:rPr>
      </w:pPr>
      <w:r>
        <w:rPr>
          <w:rFonts w:ascii="UTM Times" w:hAnsi="UTM Times"/>
          <w:sz w:val="28"/>
          <w:szCs w:val="28"/>
        </w:rPr>
        <w:t xml:space="preserve">Phật giáo được du nhập vào Trung Hoa </w:t>
      </w:r>
    </w:p>
    <w:p w14:paraId="7C9A5D08" w14:textId="77777777" w:rsidR="00D40836" w:rsidRDefault="00D40836" w:rsidP="00D40836">
      <w:pPr>
        <w:tabs>
          <w:tab w:val="center" w:pos="575"/>
          <w:tab w:val="center" w:pos="1641"/>
        </w:tabs>
        <w:spacing w:before="120" w:after="120" w:line="240" w:lineRule="auto"/>
        <w:jc w:val="both"/>
        <w:rPr>
          <w:rFonts w:ascii="UTM Times" w:hAnsi="UTM Times"/>
          <w:sz w:val="28"/>
          <w:szCs w:val="28"/>
        </w:rPr>
      </w:pPr>
      <w:r>
        <w:rPr>
          <w:rFonts w:ascii="UTM Times" w:hAnsi="UTM Times" w:cs="Calibri"/>
          <w:sz w:val="28"/>
          <w:szCs w:val="28"/>
        </w:rPr>
        <w:tab/>
      </w:r>
      <w:r>
        <w:rPr>
          <w:rFonts w:ascii="UTM Times" w:hAnsi="UTM Times"/>
          <w:sz w:val="28"/>
          <w:szCs w:val="28"/>
        </w:rPr>
        <w:t xml:space="preserve">147-189 </w:t>
      </w:r>
      <w:r>
        <w:rPr>
          <w:rFonts w:ascii="UTM Times" w:hAnsi="UTM Times"/>
          <w:sz w:val="28"/>
          <w:szCs w:val="28"/>
        </w:rPr>
        <w:tab/>
        <w:t xml:space="preserve">Hoàn đế </w:t>
      </w:r>
      <w:r>
        <w:rPr>
          <w:rFonts w:ascii="UTM Times" w:eastAsia="MS Gothic" w:hAnsi="UTM Times" w:cs="MS Gothic" w:hint="eastAsia"/>
          <w:sz w:val="28"/>
          <w:szCs w:val="28"/>
        </w:rPr>
        <w:t>桓帝</w:t>
      </w:r>
      <w:r>
        <w:rPr>
          <w:rFonts w:ascii="UTM Times" w:hAnsi="UTM Times"/>
          <w:sz w:val="28"/>
          <w:szCs w:val="28"/>
        </w:rPr>
        <w:t xml:space="preserve"> </w:t>
      </w:r>
    </w:p>
    <w:p w14:paraId="48EFEC4C" w14:textId="77777777" w:rsidR="00D40836" w:rsidRDefault="00D40836" w:rsidP="00D40836">
      <w:pPr>
        <w:tabs>
          <w:tab w:val="center" w:pos="666"/>
          <w:tab w:val="center" w:pos="3050"/>
        </w:tabs>
        <w:spacing w:before="120" w:after="120" w:line="240" w:lineRule="auto"/>
        <w:jc w:val="both"/>
        <w:rPr>
          <w:rFonts w:ascii="UTM Times" w:hAnsi="UTM Times"/>
          <w:sz w:val="28"/>
          <w:szCs w:val="28"/>
        </w:rPr>
      </w:pPr>
      <w:r>
        <w:rPr>
          <w:rFonts w:ascii="UTM Times" w:hAnsi="UTM Times" w:cs="Calibri"/>
          <w:sz w:val="28"/>
          <w:szCs w:val="28"/>
        </w:rPr>
        <w:tab/>
      </w:r>
      <w:r>
        <w:rPr>
          <w:rFonts w:ascii="UTM Times" w:hAnsi="UTM Times"/>
          <w:sz w:val="28"/>
          <w:szCs w:val="28"/>
        </w:rPr>
        <w:t xml:space="preserve">~ 150 </w:t>
      </w:r>
      <w:r>
        <w:rPr>
          <w:rFonts w:ascii="UTM Times" w:hAnsi="UTM Times"/>
          <w:sz w:val="28"/>
          <w:szCs w:val="28"/>
        </w:rPr>
        <w:tab/>
        <w:t xml:space="preserve">Những bộ kinh đầu tiên được dịch sang Hán ngữ. </w:t>
      </w:r>
    </w:p>
    <w:p w14:paraId="37490B22" w14:textId="77777777" w:rsidR="00D40836" w:rsidRDefault="00D40836" w:rsidP="00D40836">
      <w:pPr>
        <w:tabs>
          <w:tab w:val="center" w:pos="562"/>
          <w:tab w:val="center" w:pos="3352"/>
        </w:tabs>
        <w:spacing w:before="120" w:after="120" w:line="240" w:lineRule="auto"/>
        <w:jc w:val="both"/>
        <w:rPr>
          <w:rFonts w:ascii="UTM Times" w:hAnsi="UTM Times"/>
          <w:sz w:val="28"/>
          <w:szCs w:val="28"/>
        </w:rPr>
      </w:pPr>
      <w:r>
        <w:rPr>
          <w:rFonts w:ascii="UTM Times" w:hAnsi="UTM Times" w:cs="Calibri"/>
          <w:sz w:val="28"/>
          <w:szCs w:val="28"/>
        </w:rPr>
        <w:tab/>
      </w:r>
      <w:r>
        <w:rPr>
          <w:rFonts w:ascii="UTM Times" w:hAnsi="UTM Times"/>
          <w:sz w:val="28"/>
          <w:szCs w:val="28"/>
        </w:rPr>
        <w:t xml:space="preserve">221-263 </w:t>
      </w:r>
      <w:r>
        <w:rPr>
          <w:rFonts w:ascii="UTM Times" w:hAnsi="UTM Times"/>
          <w:sz w:val="28"/>
          <w:szCs w:val="28"/>
        </w:rPr>
        <w:tab/>
        <w:t xml:space="preserve">Thời Tam quốc </w:t>
      </w:r>
      <w:r>
        <w:rPr>
          <w:rFonts w:ascii="UTM Times" w:eastAsia="MS Gothic" w:hAnsi="UTM Times" w:cs="MS Gothic" w:hint="eastAsia"/>
          <w:sz w:val="28"/>
          <w:szCs w:val="28"/>
        </w:rPr>
        <w:t>三國</w:t>
      </w:r>
      <w:r>
        <w:rPr>
          <w:rFonts w:ascii="UTM Times" w:hAnsi="UTM Times"/>
          <w:sz w:val="28"/>
          <w:szCs w:val="28"/>
        </w:rPr>
        <w:t xml:space="preserve">: Thục Hán </w:t>
      </w:r>
      <w:r>
        <w:rPr>
          <w:rFonts w:ascii="UTM Times" w:eastAsia="MS Gothic" w:hAnsi="UTM Times" w:cs="MS Gothic" w:hint="eastAsia"/>
          <w:sz w:val="28"/>
          <w:szCs w:val="28"/>
        </w:rPr>
        <w:t>蜀漢</w:t>
      </w:r>
      <w:r>
        <w:rPr>
          <w:rFonts w:ascii="UTM Times" w:hAnsi="UTM Times"/>
          <w:sz w:val="28"/>
          <w:szCs w:val="28"/>
        </w:rPr>
        <w:t xml:space="preserve">, Ngụy </w:t>
      </w:r>
      <w:r>
        <w:rPr>
          <w:rFonts w:ascii="UTM Times" w:eastAsia="MS Gothic" w:hAnsi="UTM Times" w:cs="MS Gothic" w:hint="eastAsia"/>
          <w:sz w:val="28"/>
          <w:szCs w:val="28"/>
        </w:rPr>
        <w:t>魏</w:t>
      </w:r>
      <w:r>
        <w:rPr>
          <w:rFonts w:ascii="UTM Times" w:hAnsi="UTM Times"/>
          <w:sz w:val="28"/>
          <w:szCs w:val="28"/>
        </w:rPr>
        <w:t xml:space="preserve"> và Ngô </w:t>
      </w:r>
      <w:r>
        <w:rPr>
          <w:rFonts w:ascii="UTM Times" w:eastAsia="MS Gothic" w:hAnsi="UTM Times" w:cs="MS Gothic" w:hint="eastAsia"/>
          <w:sz w:val="28"/>
          <w:szCs w:val="28"/>
        </w:rPr>
        <w:t>吴</w:t>
      </w:r>
      <w:r>
        <w:rPr>
          <w:rFonts w:ascii="UTM Times" w:hAnsi="UTM Times"/>
          <w:sz w:val="28"/>
          <w:szCs w:val="28"/>
        </w:rPr>
        <w:t xml:space="preserve">. </w:t>
      </w:r>
    </w:p>
    <w:p w14:paraId="083CE3EF" w14:textId="77777777" w:rsidR="00D40836" w:rsidRDefault="00D40836" w:rsidP="00D40836">
      <w:pPr>
        <w:tabs>
          <w:tab w:val="center" w:pos="554"/>
          <w:tab w:val="center" w:pos="4699"/>
        </w:tabs>
        <w:spacing w:before="120" w:after="120" w:line="240" w:lineRule="auto"/>
        <w:ind w:left="1134" w:hanging="1134"/>
        <w:jc w:val="both"/>
        <w:rPr>
          <w:rFonts w:ascii="UTM Times" w:hAnsi="UTM Times"/>
          <w:sz w:val="28"/>
          <w:szCs w:val="28"/>
        </w:rPr>
      </w:pPr>
      <w:r>
        <w:rPr>
          <w:rFonts w:ascii="UTM Times" w:hAnsi="UTM Times" w:cs="Calibri"/>
          <w:sz w:val="28"/>
          <w:szCs w:val="28"/>
        </w:rPr>
        <w:tab/>
      </w:r>
      <w:r>
        <w:rPr>
          <w:rFonts w:ascii="UTM Times" w:hAnsi="UTM Times"/>
          <w:sz w:val="28"/>
          <w:szCs w:val="28"/>
        </w:rPr>
        <w:t xml:space="preserve">221-280 </w:t>
      </w:r>
      <w:r>
        <w:rPr>
          <w:rFonts w:ascii="UTM Times" w:hAnsi="UTM Times"/>
          <w:sz w:val="28"/>
          <w:szCs w:val="28"/>
        </w:rPr>
        <w:tab/>
        <w:t xml:space="preserve">Công trình dịch kinh tiến triển, kinh hệ Bát-nhã </w:t>
      </w:r>
      <w:r>
        <w:rPr>
          <w:rFonts w:ascii="UTM Times" w:eastAsia="MS Gothic" w:hAnsi="UTM Times" w:cs="MS Gothic" w:hint="eastAsia"/>
          <w:sz w:val="28"/>
          <w:szCs w:val="28"/>
        </w:rPr>
        <w:t>般若</w:t>
      </w:r>
      <w:r>
        <w:rPr>
          <w:rFonts w:ascii="UTM Times" w:hAnsi="UTM Times"/>
          <w:sz w:val="28"/>
          <w:szCs w:val="28"/>
        </w:rPr>
        <w:t xml:space="preserve"> lần đầu tiên được dịch sang Hán ngữ. </w:t>
      </w:r>
    </w:p>
    <w:p w14:paraId="2300ED5E" w14:textId="77777777" w:rsidR="00D40836" w:rsidRDefault="00D40836" w:rsidP="00D40836">
      <w:pPr>
        <w:tabs>
          <w:tab w:val="center" w:pos="563"/>
          <w:tab w:val="center" w:pos="1556"/>
        </w:tabs>
        <w:spacing w:before="120" w:after="120" w:line="240" w:lineRule="auto"/>
        <w:jc w:val="both"/>
        <w:rPr>
          <w:rFonts w:ascii="UTM Times" w:hAnsi="UTM Times"/>
          <w:sz w:val="28"/>
          <w:szCs w:val="28"/>
        </w:rPr>
      </w:pPr>
      <w:r>
        <w:rPr>
          <w:rFonts w:ascii="UTM Times" w:hAnsi="UTM Times" w:cs="Calibri"/>
          <w:sz w:val="28"/>
          <w:szCs w:val="28"/>
        </w:rPr>
        <w:tab/>
      </w:r>
      <w:r>
        <w:rPr>
          <w:rFonts w:ascii="UTM Times" w:hAnsi="UTM Times"/>
          <w:sz w:val="28"/>
          <w:szCs w:val="28"/>
        </w:rPr>
        <w:t xml:space="preserve">265-419 </w:t>
      </w:r>
      <w:r>
        <w:rPr>
          <w:rFonts w:ascii="UTM Times" w:hAnsi="UTM Times"/>
          <w:sz w:val="28"/>
          <w:szCs w:val="28"/>
        </w:rPr>
        <w:tab/>
        <w:t xml:space="preserve">Nhà Tấn </w:t>
      </w:r>
      <w:r>
        <w:rPr>
          <w:rFonts w:ascii="UTM Times" w:eastAsia="MS Gothic" w:hAnsi="UTM Times" w:cs="MS Gothic" w:hint="eastAsia"/>
          <w:sz w:val="28"/>
          <w:szCs w:val="28"/>
        </w:rPr>
        <w:t>晉</w:t>
      </w:r>
      <w:r>
        <w:rPr>
          <w:rFonts w:ascii="UTM Times" w:hAnsi="UTM Times"/>
          <w:sz w:val="28"/>
          <w:szCs w:val="28"/>
        </w:rPr>
        <w:t xml:space="preserve"> </w:t>
      </w:r>
    </w:p>
    <w:p w14:paraId="759EE2B2" w14:textId="77777777" w:rsidR="00D40836" w:rsidRDefault="00D40836" w:rsidP="00D40836">
      <w:pPr>
        <w:tabs>
          <w:tab w:val="center" w:pos="578"/>
          <w:tab w:val="center" w:pos="3408"/>
        </w:tabs>
        <w:spacing w:before="120" w:after="120" w:line="240" w:lineRule="auto"/>
        <w:jc w:val="both"/>
        <w:rPr>
          <w:rFonts w:ascii="UTM Times" w:hAnsi="UTM Times"/>
          <w:sz w:val="28"/>
          <w:szCs w:val="28"/>
        </w:rPr>
      </w:pPr>
      <w:r>
        <w:rPr>
          <w:rFonts w:ascii="UTM Times" w:hAnsi="UTM Times" w:cs="Calibri"/>
          <w:sz w:val="28"/>
          <w:szCs w:val="28"/>
        </w:rPr>
        <w:tab/>
      </w:r>
      <w:r>
        <w:rPr>
          <w:rFonts w:ascii="UTM Times" w:hAnsi="UTM Times"/>
          <w:sz w:val="28"/>
          <w:szCs w:val="28"/>
        </w:rPr>
        <w:t xml:space="preserve">317-419 </w:t>
      </w:r>
      <w:r>
        <w:rPr>
          <w:rFonts w:ascii="UTM Times" w:hAnsi="UTM Times"/>
          <w:sz w:val="28"/>
          <w:szCs w:val="28"/>
        </w:rPr>
        <w:tab/>
        <w:t xml:space="preserve">Khu vực vương triều Tấn hạn chế ở miền Nam Trung Hoa. </w:t>
      </w:r>
    </w:p>
    <w:p w14:paraId="6B6BC5AA" w14:textId="77777777" w:rsidR="00D40836" w:rsidRDefault="00D40836" w:rsidP="00D40836">
      <w:pPr>
        <w:spacing w:before="120" w:after="120" w:line="240" w:lineRule="auto"/>
        <w:ind w:left="1112" w:right="37" w:hanging="10"/>
        <w:jc w:val="both"/>
        <w:rPr>
          <w:rFonts w:ascii="UTM Times" w:hAnsi="UTM Times"/>
          <w:sz w:val="28"/>
          <w:szCs w:val="28"/>
        </w:rPr>
      </w:pPr>
      <w:r>
        <w:rPr>
          <w:rFonts w:ascii="UTM Times" w:hAnsi="UTM Times"/>
          <w:sz w:val="28"/>
          <w:szCs w:val="28"/>
        </w:rPr>
        <w:t xml:space="preserve">Tăng chúng Trung Hoa bắt đầu khai thác tư tưởng hàm chứa trong các bộ kinh, tu học trên núi đồi hoang vắng. </w:t>
      </w:r>
    </w:p>
    <w:p w14:paraId="208B0677" w14:textId="77777777" w:rsidR="00D40836" w:rsidRDefault="00D40836" w:rsidP="00D40836">
      <w:pPr>
        <w:spacing w:before="120" w:after="120" w:line="240" w:lineRule="auto"/>
        <w:ind w:left="1101" w:right="37" w:hanging="853"/>
        <w:jc w:val="both"/>
        <w:rPr>
          <w:rFonts w:ascii="UTM Times" w:hAnsi="UTM Times"/>
          <w:sz w:val="28"/>
          <w:szCs w:val="28"/>
        </w:rPr>
      </w:pPr>
      <w:r>
        <w:rPr>
          <w:rFonts w:ascii="UTM Times" w:hAnsi="UTM Times"/>
          <w:sz w:val="28"/>
          <w:szCs w:val="28"/>
        </w:rPr>
        <w:t xml:space="preserve">401-414 Cưu-ma-la-thập </w:t>
      </w:r>
      <w:r>
        <w:rPr>
          <w:rFonts w:ascii="UTM Times" w:eastAsia="MS Gothic" w:hAnsi="UTM Times" w:cs="MS Gothic" w:hint="eastAsia"/>
          <w:sz w:val="28"/>
          <w:szCs w:val="28"/>
        </w:rPr>
        <w:t>鳩摩羅什</w:t>
      </w:r>
      <w:r>
        <w:rPr>
          <w:rFonts w:ascii="UTM Times" w:hAnsi="UTM Times"/>
          <w:sz w:val="28"/>
          <w:szCs w:val="28"/>
        </w:rPr>
        <w:t xml:space="preserve"> (s: </w:t>
      </w:r>
      <w:r>
        <w:rPr>
          <w:rFonts w:ascii="UTM Times" w:hAnsi="UTM Times"/>
          <w:i/>
          <w:sz w:val="28"/>
          <w:szCs w:val="28"/>
        </w:rPr>
        <w:t>kum</w:t>
      </w:r>
      <w:r>
        <w:rPr>
          <w:rFonts w:ascii="Cambria" w:hAnsi="Cambria" w:cs="Cambria"/>
          <w:i/>
          <w:sz w:val="28"/>
          <w:szCs w:val="28"/>
        </w:rPr>
        <w:t>ā</w:t>
      </w:r>
      <w:r>
        <w:rPr>
          <w:rFonts w:ascii="UTM Times" w:hAnsi="UTM Times"/>
          <w:i/>
          <w:sz w:val="28"/>
          <w:szCs w:val="28"/>
        </w:rPr>
        <w:t>raj</w:t>
      </w:r>
      <w:r>
        <w:rPr>
          <w:rFonts w:ascii="Cambria" w:hAnsi="Cambria" w:cs="Cambria"/>
          <w:i/>
          <w:sz w:val="28"/>
          <w:szCs w:val="28"/>
        </w:rPr>
        <w:t>ī</w:t>
      </w:r>
      <w:r>
        <w:rPr>
          <w:rFonts w:ascii="UTM Times" w:hAnsi="UTM Times"/>
          <w:i/>
          <w:sz w:val="28"/>
          <w:szCs w:val="28"/>
        </w:rPr>
        <w:t>va</w:t>
      </w:r>
      <w:r>
        <w:rPr>
          <w:rFonts w:ascii="UTM Times" w:hAnsi="UTM Times"/>
          <w:sz w:val="28"/>
          <w:szCs w:val="28"/>
        </w:rPr>
        <w:t xml:space="preserve">), một Cao tăng Ấn Độ, xuất thân từ Diêu Tần </w:t>
      </w:r>
      <w:r>
        <w:rPr>
          <w:rFonts w:ascii="UTM Times" w:eastAsia="MS Gothic" w:hAnsi="UTM Times" w:cs="MS Gothic" w:hint="eastAsia"/>
          <w:sz w:val="28"/>
          <w:szCs w:val="28"/>
        </w:rPr>
        <w:t>姚秦</w:t>
      </w:r>
      <w:r>
        <w:rPr>
          <w:rFonts w:ascii="UTM Times" w:hAnsi="UTM Times"/>
          <w:sz w:val="28"/>
          <w:szCs w:val="28"/>
        </w:rPr>
        <w:t xml:space="preserve">, hướng dẫn công trình dịch thuật kinh điển to lớn dưới ảnh hưởng của hai vị Đại luận sư Ấn Độ là Long Thụ </w:t>
      </w:r>
      <w:r>
        <w:rPr>
          <w:rFonts w:ascii="UTM Times" w:eastAsia="MS Gothic" w:hAnsi="UTM Times" w:cs="MS Gothic" w:hint="eastAsia"/>
          <w:sz w:val="28"/>
          <w:szCs w:val="28"/>
        </w:rPr>
        <w:t>龍樹</w:t>
      </w:r>
      <w:r>
        <w:rPr>
          <w:rFonts w:ascii="UTM Times" w:hAnsi="UTM Times"/>
          <w:sz w:val="28"/>
          <w:szCs w:val="28"/>
        </w:rPr>
        <w:t xml:space="preserve"> (s: </w:t>
      </w:r>
      <w:r>
        <w:rPr>
          <w:rFonts w:ascii="UTM Times" w:hAnsi="UTM Times"/>
          <w:i/>
          <w:sz w:val="28"/>
          <w:szCs w:val="28"/>
        </w:rPr>
        <w:t>n</w:t>
      </w:r>
      <w:r>
        <w:rPr>
          <w:rFonts w:ascii="Cambria" w:hAnsi="Cambria" w:cs="Cambria"/>
          <w:i/>
          <w:sz w:val="28"/>
          <w:szCs w:val="28"/>
        </w:rPr>
        <w:t>ā</w:t>
      </w:r>
      <w:r>
        <w:rPr>
          <w:rFonts w:ascii="UTM Times" w:hAnsi="UTM Times"/>
          <w:i/>
          <w:sz w:val="28"/>
          <w:szCs w:val="28"/>
        </w:rPr>
        <w:t>g</w:t>
      </w:r>
      <w:r>
        <w:rPr>
          <w:rFonts w:ascii="Cambria" w:hAnsi="Cambria" w:cs="Cambria"/>
          <w:i/>
          <w:sz w:val="28"/>
          <w:szCs w:val="28"/>
        </w:rPr>
        <w:t>ā</w:t>
      </w:r>
      <w:r>
        <w:rPr>
          <w:rFonts w:ascii="UTM Times" w:hAnsi="UTM Times"/>
          <w:i/>
          <w:sz w:val="28"/>
          <w:szCs w:val="28"/>
        </w:rPr>
        <w:t>rjuna</w:t>
      </w:r>
      <w:r>
        <w:rPr>
          <w:rFonts w:ascii="UTM Times" w:hAnsi="UTM Times"/>
          <w:sz w:val="28"/>
          <w:szCs w:val="28"/>
        </w:rPr>
        <w:t xml:space="preserve">) và Thánh Thiên </w:t>
      </w:r>
      <w:r>
        <w:rPr>
          <w:rFonts w:ascii="UTM Times" w:eastAsia="MS Gothic" w:hAnsi="UTM Times" w:cs="MS Gothic" w:hint="eastAsia"/>
          <w:sz w:val="28"/>
          <w:szCs w:val="28"/>
        </w:rPr>
        <w:t>聖天</w:t>
      </w:r>
      <w:r>
        <w:rPr>
          <w:rFonts w:ascii="UTM Times" w:hAnsi="UTM Times"/>
          <w:sz w:val="28"/>
          <w:szCs w:val="28"/>
        </w:rPr>
        <w:t xml:space="preserve"> (hoặc Đề-bà </w:t>
      </w:r>
      <w:r>
        <w:rPr>
          <w:rFonts w:ascii="UTM Times" w:eastAsia="MS Gothic" w:hAnsi="UTM Times" w:cs="MS Gothic" w:hint="eastAsia"/>
          <w:sz w:val="28"/>
          <w:szCs w:val="28"/>
        </w:rPr>
        <w:t>提婆</w:t>
      </w:r>
      <w:r>
        <w:rPr>
          <w:rFonts w:ascii="UTM Times" w:hAnsi="UTM Times"/>
          <w:sz w:val="28"/>
          <w:szCs w:val="28"/>
        </w:rPr>
        <w:t xml:space="preserve">; s: </w:t>
      </w:r>
      <w:r>
        <w:rPr>
          <w:rFonts w:ascii="Cambria" w:hAnsi="Cambria" w:cs="Cambria"/>
          <w:i/>
          <w:sz w:val="28"/>
          <w:szCs w:val="28"/>
        </w:rPr>
        <w:t>ā</w:t>
      </w:r>
      <w:r>
        <w:rPr>
          <w:rFonts w:ascii="UTM Times" w:hAnsi="UTM Times"/>
          <w:i/>
          <w:sz w:val="28"/>
          <w:szCs w:val="28"/>
        </w:rPr>
        <w:t>ryadeva</w:t>
      </w:r>
      <w:r>
        <w:rPr>
          <w:rFonts w:ascii="UTM Times" w:hAnsi="UTM Times"/>
          <w:sz w:val="28"/>
          <w:szCs w:val="28"/>
        </w:rPr>
        <w:t xml:space="preserve">). </w:t>
      </w:r>
    </w:p>
    <w:p w14:paraId="1083D8E0" w14:textId="77777777" w:rsidR="00D40836" w:rsidRDefault="00D40836" w:rsidP="00D40836">
      <w:pPr>
        <w:tabs>
          <w:tab w:val="center" w:pos="567"/>
          <w:tab w:val="right" w:pos="8647"/>
        </w:tabs>
        <w:spacing w:before="120" w:after="120" w:line="240" w:lineRule="auto"/>
        <w:ind w:left="993" w:hanging="993"/>
        <w:jc w:val="both"/>
        <w:rPr>
          <w:rFonts w:ascii="UTM Times" w:hAnsi="UTM Times"/>
          <w:sz w:val="28"/>
          <w:szCs w:val="28"/>
        </w:rPr>
      </w:pPr>
      <w:r>
        <w:rPr>
          <w:rFonts w:ascii="UTM Times" w:hAnsi="UTM Times" w:cs="Calibri"/>
          <w:sz w:val="28"/>
          <w:szCs w:val="28"/>
        </w:rPr>
        <w:tab/>
      </w:r>
      <w:r>
        <w:rPr>
          <w:rFonts w:ascii="UTM Times" w:hAnsi="UTM Times"/>
          <w:sz w:val="28"/>
          <w:szCs w:val="28"/>
        </w:rPr>
        <w:t xml:space="preserve">414 </w:t>
      </w:r>
      <w:r>
        <w:rPr>
          <w:rFonts w:ascii="UTM Times" w:hAnsi="UTM Times"/>
          <w:sz w:val="28"/>
          <w:szCs w:val="28"/>
        </w:rPr>
        <w:tab/>
        <w:t xml:space="preserve">Tăng Triệu </w:t>
      </w:r>
      <w:r>
        <w:rPr>
          <w:rFonts w:ascii="UTM Times" w:eastAsia="MS Gothic" w:hAnsi="UTM Times" w:cs="MS Gothic" w:hint="eastAsia"/>
          <w:sz w:val="28"/>
          <w:szCs w:val="28"/>
        </w:rPr>
        <w:t>僧肇</w:t>
      </w:r>
      <w:r>
        <w:rPr>
          <w:rFonts w:ascii="UTM Times" w:hAnsi="UTM Times"/>
          <w:sz w:val="28"/>
          <w:szCs w:val="28"/>
        </w:rPr>
        <w:t xml:space="preserve">, sáng tác </w:t>
      </w:r>
      <w:r>
        <w:rPr>
          <w:rFonts w:ascii="UTM Times" w:hAnsi="UTM Times"/>
          <w:i/>
          <w:sz w:val="28"/>
          <w:szCs w:val="28"/>
        </w:rPr>
        <w:t>Triệu luận</w:t>
      </w:r>
      <w:r>
        <w:rPr>
          <w:rFonts w:ascii="UTM Times" w:hAnsi="UTM Times"/>
          <w:sz w:val="28"/>
          <w:szCs w:val="28"/>
        </w:rPr>
        <w:t xml:space="preserve"> </w:t>
      </w:r>
      <w:r>
        <w:rPr>
          <w:rFonts w:ascii="UTM Times" w:eastAsia="MS Gothic" w:hAnsi="UTM Times" w:cs="MS Gothic" w:hint="eastAsia"/>
          <w:sz w:val="28"/>
          <w:szCs w:val="28"/>
        </w:rPr>
        <w:t>肇論</w:t>
      </w:r>
      <w:r>
        <w:rPr>
          <w:rFonts w:ascii="UTM Times" w:hAnsi="UTM Times"/>
          <w:sz w:val="28"/>
          <w:szCs w:val="28"/>
        </w:rPr>
        <w:t xml:space="preserve">, được xem là những bài luận đầu giúp tăng chúng Trung Hoa hiểu được khái niệm Không </w:t>
      </w:r>
      <w:r>
        <w:rPr>
          <w:rFonts w:ascii="UTM Times" w:eastAsia="MS Gothic" w:hAnsi="UTM Times" w:cs="MS Gothic" w:hint="eastAsia"/>
          <w:sz w:val="28"/>
          <w:szCs w:val="28"/>
        </w:rPr>
        <w:t>空</w:t>
      </w:r>
      <w:r>
        <w:rPr>
          <w:rFonts w:ascii="UTM Times" w:hAnsi="UTM Times"/>
          <w:sz w:val="28"/>
          <w:szCs w:val="28"/>
        </w:rPr>
        <w:t xml:space="preserve"> (s: </w:t>
      </w:r>
      <w:r>
        <w:rPr>
          <w:rFonts w:ascii="Cambria" w:hAnsi="Cambria" w:cs="Cambria"/>
          <w:i/>
          <w:sz w:val="28"/>
          <w:szCs w:val="28"/>
        </w:rPr>
        <w:t>śū</w:t>
      </w:r>
      <w:r>
        <w:rPr>
          <w:rFonts w:ascii="UTM Times" w:hAnsi="UTM Times"/>
          <w:i/>
          <w:sz w:val="28"/>
          <w:szCs w:val="28"/>
        </w:rPr>
        <w:t>nyat</w:t>
      </w:r>
      <w:r>
        <w:rPr>
          <w:rFonts w:ascii="Cambria" w:hAnsi="Cambria" w:cs="Cambria"/>
          <w:i/>
          <w:sz w:val="28"/>
          <w:szCs w:val="28"/>
        </w:rPr>
        <w:t>ā</w:t>
      </w:r>
      <w:r>
        <w:rPr>
          <w:rFonts w:ascii="UTM Times" w:hAnsi="UTM Times"/>
          <w:sz w:val="28"/>
          <w:szCs w:val="28"/>
        </w:rPr>
        <w:t xml:space="preserve">) </w:t>
      </w:r>
    </w:p>
    <w:p w14:paraId="2D23D474" w14:textId="77777777" w:rsidR="00D40836" w:rsidRDefault="00D40836" w:rsidP="00D40836">
      <w:pPr>
        <w:tabs>
          <w:tab w:val="center" w:pos="567"/>
          <w:tab w:val="right" w:pos="8647"/>
        </w:tabs>
        <w:spacing w:before="120" w:after="120" w:line="240" w:lineRule="auto"/>
        <w:ind w:left="993" w:hanging="993"/>
        <w:jc w:val="both"/>
        <w:rPr>
          <w:rFonts w:ascii="UTM Times" w:hAnsi="UTM Times"/>
          <w:sz w:val="28"/>
          <w:szCs w:val="28"/>
        </w:rPr>
      </w:pPr>
      <w:r>
        <w:rPr>
          <w:rFonts w:ascii="UTM Times" w:hAnsi="UTM Times"/>
          <w:sz w:val="28"/>
          <w:szCs w:val="28"/>
        </w:rPr>
        <w:t xml:space="preserve">thời gian Các bản dịch thành công hơn của kinh </w:t>
      </w:r>
      <w:r>
        <w:rPr>
          <w:rFonts w:ascii="UTM Times" w:hAnsi="UTM Times"/>
          <w:i/>
          <w:sz w:val="28"/>
          <w:szCs w:val="28"/>
        </w:rPr>
        <w:t>Diệu pháp liên hoa</w:t>
      </w:r>
    </w:p>
    <w:p w14:paraId="529A4021" w14:textId="77777777" w:rsidR="00D40836" w:rsidRDefault="00D40836" w:rsidP="00D40836">
      <w:pPr>
        <w:tabs>
          <w:tab w:val="center" w:pos="567"/>
          <w:tab w:val="right" w:pos="8647"/>
        </w:tabs>
        <w:spacing w:before="120" w:after="120" w:line="240" w:lineRule="auto"/>
        <w:ind w:left="993" w:hanging="993"/>
        <w:jc w:val="both"/>
        <w:rPr>
          <w:rFonts w:ascii="UTM Times" w:hAnsi="UTM Times"/>
          <w:sz w:val="28"/>
          <w:szCs w:val="28"/>
        </w:rPr>
      </w:pPr>
      <w:r>
        <w:rPr>
          <w:rFonts w:ascii="UTM Times" w:hAnsi="UTM Times"/>
          <w:sz w:val="28"/>
          <w:szCs w:val="28"/>
        </w:rPr>
        <w:t xml:space="preserve">kế đến    </w:t>
      </w:r>
      <w:r>
        <w:rPr>
          <w:rFonts w:ascii="UTM Times" w:eastAsia="MS Gothic" w:hAnsi="UTM Times" w:cs="MS Gothic" w:hint="eastAsia"/>
          <w:sz w:val="28"/>
          <w:szCs w:val="28"/>
        </w:rPr>
        <w:t>妙法蓮華</w:t>
      </w:r>
      <w:r>
        <w:rPr>
          <w:rFonts w:ascii="UTM Times" w:hAnsi="UTM Times"/>
          <w:sz w:val="28"/>
          <w:szCs w:val="28"/>
        </w:rPr>
        <w:t xml:space="preserve"> (s: </w:t>
      </w:r>
      <w:r>
        <w:rPr>
          <w:rFonts w:ascii="UTM Times" w:hAnsi="UTM Times"/>
          <w:i/>
          <w:sz w:val="28"/>
          <w:szCs w:val="28"/>
        </w:rPr>
        <w:t>saddharmapu</w:t>
      </w:r>
      <w:r>
        <w:rPr>
          <w:rFonts w:ascii="Cambria" w:hAnsi="Cambria" w:cs="Cambria"/>
          <w:i/>
          <w:sz w:val="28"/>
          <w:szCs w:val="28"/>
        </w:rPr>
        <w:t>ṇḍ</w:t>
      </w:r>
      <w:r>
        <w:rPr>
          <w:rFonts w:ascii="UTM Times" w:hAnsi="UTM Times"/>
          <w:i/>
          <w:sz w:val="28"/>
          <w:szCs w:val="28"/>
        </w:rPr>
        <w:t>ar</w:t>
      </w:r>
      <w:r>
        <w:rPr>
          <w:rFonts w:ascii="Cambria" w:hAnsi="Cambria" w:cs="Cambria"/>
          <w:i/>
          <w:sz w:val="28"/>
          <w:szCs w:val="28"/>
        </w:rPr>
        <w:t>ī</w:t>
      </w:r>
      <w:r>
        <w:rPr>
          <w:rFonts w:ascii="UTM Times" w:hAnsi="UTM Times"/>
          <w:i/>
          <w:sz w:val="28"/>
          <w:szCs w:val="28"/>
        </w:rPr>
        <w:t>ka</w:t>
      </w:r>
      <w:r>
        <w:rPr>
          <w:rFonts w:ascii="UTM Times" w:hAnsi="UTM Times"/>
          <w:sz w:val="28"/>
          <w:szCs w:val="28"/>
        </w:rPr>
        <w:t xml:space="preserve">) và những bộ kinh khác; công trình nghiên cứu giáo lý phát triển mạnh, giới luật được phát triển, công phu thiền định được thực hiện một cách phổ biến. </w:t>
      </w:r>
    </w:p>
    <w:p w14:paraId="029B119A" w14:textId="77777777" w:rsidR="00D40836" w:rsidRDefault="00D40836" w:rsidP="00D40836">
      <w:pPr>
        <w:tabs>
          <w:tab w:val="right" w:pos="3094"/>
        </w:tabs>
        <w:spacing w:before="120" w:after="120" w:line="240" w:lineRule="auto"/>
        <w:jc w:val="both"/>
        <w:rPr>
          <w:rFonts w:ascii="UTM Times" w:hAnsi="UTM Times"/>
          <w:sz w:val="28"/>
          <w:szCs w:val="28"/>
        </w:rPr>
      </w:pPr>
      <w:r>
        <w:rPr>
          <w:rFonts w:ascii="UTM Times" w:hAnsi="UTM Times"/>
          <w:sz w:val="28"/>
          <w:szCs w:val="28"/>
        </w:rPr>
        <w:t xml:space="preserve">420-589 </w:t>
      </w:r>
      <w:r>
        <w:rPr>
          <w:rFonts w:ascii="UTM Times" w:hAnsi="UTM Times"/>
          <w:sz w:val="28"/>
          <w:szCs w:val="28"/>
        </w:rPr>
        <w:tab/>
        <w:t xml:space="preserve">Thời Nam Bắc triều </w:t>
      </w:r>
      <w:r>
        <w:rPr>
          <w:rFonts w:ascii="UTM Times" w:eastAsia="MS Gothic" w:hAnsi="UTM Times" w:cs="MS Gothic" w:hint="eastAsia"/>
          <w:sz w:val="28"/>
          <w:szCs w:val="28"/>
        </w:rPr>
        <w:t>南北朝</w:t>
      </w:r>
      <w:r>
        <w:rPr>
          <w:rFonts w:ascii="UTM Times" w:hAnsi="UTM Times"/>
          <w:sz w:val="28"/>
          <w:szCs w:val="28"/>
        </w:rPr>
        <w:t xml:space="preserve">. </w:t>
      </w:r>
    </w:p>
    <w:p w14:paraId="11FEEBBC" w14:textId="77777777" w:rsidR="00D40836" w:rsidRDefault="00D40836" w:rsidP="00D40836">
      <w:pPr>
        <w:tabs>
          <w:tab w:val="center" w:pos="1403"/>
        </w:tabs>
        <w:spacing w:before="120" w:after="120" w:line="240" w:lineRule="auto"/>
        <w:jc w:val="both"/>
        <w:rPr>
          <w:rFonts w:ascii="UTM Times" w:hAnsi="UTM Times"/>
          <w:sz w:val="28"/>
          <w:szCs w:val="28"/>
        </w:rPr>
      </w:pPr>
      <w:r>
        <w:rPr>
          <w:rFonts w:ascii="UTM Times" w:hAnsi="UTM Times"/>
          <w:sz w:val="28"/>
          <w:szCs w:val="28"/>
        </w:rPr>
        <w:t xml:space="preserve">420-478 </w:t>
      </w:r>
      <w:r>
        <w:rPr>
          <w:rFonts w:ascii="UTM Times" w:hAnsi="UTM Times"/>
          <w:sz w:val="28"/>
          <w:szCs w:val="28"/>
        </w:rPr>
        <w:tab/>
        <w:t xml:space="preserve">Nhà Tống </w:t>
      </w:r>
      <w:r>
        <w:rPr>
          <w:rFonts w:ascii="UTM Times" w:eastAsia="MS Gothic" w:hAnsi="UTM Times" w:cs="MS Gothic" w:hint="eastAsia"/>
          <w:sz w:val="28"/>
          <w:szCs w:val="28"/>
        </w:rPr>
        <w:t>宋</w:t>
      </w:r>
      <w:r>
        <w:rPr>
          <w:rFonts w:ascii="UTM Times" w:hAnsi="UTM Times"/>
          <w:sz w:val="28"/>
          <w:szCs w:val="28"/>
        </w:rPr>
        <w:t xml:space="preserve"> </w:t>
      </w:r>
    </w:p>
    <w:p w14:paraId="7BA633E8" w14:textId="77777777" w:rsidR="00D40836" w:rsidRDefault="00D40836" w:rsidP="00D40836">
      <w:pPr>
        <w:numPr>
          <w:ilvl w:val="1"/>
          <w:numId w:val="1"/>
        </w:numPr>
        <w:spacing w:before="120" w:after="120" w:line="240" w:lineRule="auto"/>
        <w:jc w:val="both"/>
        <w:rPr>
          <w:rFonts w:ascii="UTM Times" w:hAnsi="UTM Times"/>
          <w:sz w:val="28"/>
          <w:szCs w:val="28"/>
        </w:rPr>
      </w:pPr>
      <w:r>
        <w:rPr>
          <w:rFonts w:ascii="UTM Times" w:hAnsi="UTM Times"/>
          <w:sz w:val="28"/>
          <w:szCs w:val="28"/>
        </w:rPr>
        <w:t xml:space="preserve">Nhà Bắc Ngụy </w:t>
      </w:r>
      <w:r>
        <w:rPr>
          <w:rFonts w:ascii="UTM Times" w:eastAsia="MS Gothic" w:hAnsi="UTM Times" w:cs="MS Gothic" w:hint="eastAsia"/>
          <w:sz w:val="28"/>
          <w:szCs w:val="28"/>
        </w:rPr>
        <w:t>北魏</w:t>
      </w:r>
      <w:r>
        <w:rPr>
          <w:rFonts w:ascii="UTM Times" w:hAnsi="UTM Times"/>
          <w:sz w:val="28"/>
          <w:szCs w:val="28"/>
        </w:rPr>
        <w:t xml:space="preserve"> </w:t>
      </w:r>
    </w:p>
    <w:p w14:paraId="32224D5C" w14:textId="77777777" w:rsidR="00D40836" w:rsidRDefault="00D40836" w:rsidP="00D40836">
      <w:pPr>
        <w:numPr>
          <w:ilvl w:val="0"/>
          <w:numId w:val="2"/>
        </w:numPr>
        <w:spacing w:before="120" w:after="120" w:line="240" w:lineRule="auto"/>
        <w:ind w:right="37"/>
        <w:jc w:val="both"/>
        <w:rPr>
          <w:rFonts w:ascii="UTM Times" w:hAnsi="UTM Times"/>
          <w:sz w:val="28"/>
          <w:szCs w:val="28"/>
        </w:rPr>
      </w:pPr>
      <w:r>
        <w:rPr>
          <w:rFonts w:ascii="UTM Times" w:hAnsi="UTM Times"/>
          <w:sz w:val="28"/>
          <w:szCs w:val="28"/>
        </w:rPr>
        <w:t xml:space="preserve">429 Phật-đà Bạt-đà-la </w:t>
      </w:r>
      <w:r>
        <w:rPr>
          <w:rFonts w:ascii="UTM Times" w:eastAsia="MS Gothic" w:hAnsi="UTM Times" w:cs="MS Gothic" w:hint="eastAsia"/>
          <w:sz w:val="28"/>
          <w:szCs w:val="28"/>
        </w:rPr>
        <w:t>佛陀跋陀羅</w:t>
      </w:r>
      <w:r>
        <w:rPr>
          <w:rFonts w:ascii="UTM Times" w:hAnsi="UTM Times"/>
          <w:sz w:val="28"/>
          <w:szCs w:val="28"/>
        </w:rPr>
        <w:t xml:space="preserve"> (s: </w:t>
      </w:r>
      <w:r>
        <w:rPr>
          <w:rFonts w:ascii="UTM Times" w:hAnsi="UTM Times"/>
          <w:i/>
          <w:sz w:val="28"/>
          <w:szCs w:val="28"/>
        </w:rPr>
        <w:t>buddhabhadra</w:t>
      </w:r>
      <w:r>
        <w:rPr>
          <w:rFonts w:ascii="UTM Times" w:hAnsi="UTM Times"/>
          <w:sz w:val="28"/>
          <w:szCs w:val="28"/>
        </w:rPr>
        <w:t xml:space="preserve">) dịch </w:t>
      </w:r>
      <w:r>
        <w:rPr>
          <w:rFonts w:ascii="UTM Times" w:hAnsi="UTM Times"/>
          <w:i/>
          <w:sz w:val="28"/>
          <w:szCs w:val="28"/>
        </w:rPr>
        <w:t>Đại phương quảng Phật Hoa Nghiêm kinh</w:t>
      </w:r>
      <w:r>
        <w:rPr>
          <w:rFonts w:ascii="UTM Times" w:hAnsi="UTM Times"/>
          <w:sz w:val="28"/>
          <w:szCs w:val="28"/>
        </w:rPr>
        <w:t xml:space="preserve"> </w:t>
      </w:r>
      <w:r>
        <w:rPr>
          <w:rFonts w:ascii="UTM Times" w:eastAsia="MS Gothic" w:hAnsi="UTM Times" w:cs="MS Gothic" w:hint="eastAsia"/>
          <w:sz w:val="28"/>
          <w:szCs w:val="28"/>
        </w:rPr>
        <w:t>大方廣佛華嚴經</w:t>
      </w:r>
      <w:r>
        <w:rPr>
          <w:rFonts w:ascii="UTM Times" w:hAnsi="UTM Times"/>
          <w:sz w:val="28"/>
          <w:szCs w:val="28"/>
        </w:rPr>
        <w:t xml:space="preserve"> (s: </w:t>
      </w:r>
      <w:r>
        <w:rPr>
          <w:rFonts w:ascii="UTM Times" w:hAnsi="UTM Times"/>
          <w:i/>
          <w:sz w:val="28"/>
          <w:szCs w:val="28"/>
        </w:rPr>
        <w:t>avata</w:t>
      </w:r>
      <w:r>
        <w:rPr>
          <w:rFonts w:ascii="Cambria" w:hAnsi="Cambria" w:cs="Cambria"/>
          <w:i/>
          <w:sz w:val="28"/>
          <w:szCs w:val="28"/>
        </w:rPr>
        <w:t>ṃ</w:t>
      </w:r>
      <w:r>
        <w:rPr>
          <w:rFonts w:ascii="UTM Times" w:hAnsi="UTM Times"/>
          <w:i/>
          <w:sz w:val="28"/>
          <w:szCs w:val="28"/>
        </w:rPr>
        <w:t>saka-s</w:t>
      </w:r>
      <w:r>
        <w:rPr>
          <w:rFonts w:ascii="Cambria" w:hAnsi="Cambria" w:cs="Cambria"/>
          <w:i/>
          <w:sz w:val="28"/>
          <w:szCs w:val="28"/>
        </w:rPr>
        <w:t>ū</w:t>
      </w:r>
      <w:r>
        <w:rPr>
          <w:rFonts w:ascii="UTM Times" w:hAnsi="UTM Times"/>
          <w:i/>
          <w:sz w:val="28"/>
          <w:szCs w:val="28"/>
        </w:rPr>
        <w:t>tra</w:t>
      </w:r>
      <w:r>
        <w:rPr>
          <w:rFonts w:ascii="UTM Times" w:hAnsi="UTM Times"/>
          <w:sz w:val="28"/>
          <w:szCs w:val="28"/>
        </w:rPr>
        <w:t>)</w:t>
      </w:r>
    </w:p>
    <w:p w14:paraId="68FE827C" w14:textId="77777777" w:rsidR="00D40836" w:rsidRDefault="00D40836" w:rsidP="00D40836">
      <w:pPr>
        <w:spacing w:before="120" w:after="120" w:line="240" w:lineRule="auto"/>
        <w:ind w:right="37"/>
        <w:jc w:val="both"/>
        <w:rPr>
          <w:rFonts w:ascii="UTM Times" w:hAnsi="UTM Times"/>
          <w:sz w:val="28"/>
          <w:szCs w:val="28"/>
        </w:rPr>
      </w:pPr>
      <w:r>
        <w:rPr>
          <w:rFonts w:ascii="UTM Times" w:hAnsi="UTM Times"/>
          <w:sz w:val="28"/>
          <w:szCs w:val="28"/>
        </w:rPr>
        <w:t xml:space="preserve">444-446 Phật giáo bị cấm, sau đó tăng-già bị bức hại </w:t>
      </w:r>
    </w:p>
    <w:p w14:paraId="06E0B481" w14:textId="77777777" w:rsidR="00D40836" w:rsidRDefault="00D40836" w:rsidP="00D40836">
      <w:pPr>
        <w:spacing w:before="120" w:after="120" w:line="240" w:lineRule="auto"/>
        <w:ind w:left="888" w:right="37" w:hanging="517"/>
        <w:jc w:val="both"/>
        <w:rPr>
          <w:rFonts w:ascii="UTM Times" w:hAnsi="UTM Times"/>
          <w:sz w:val="28"/>
          <w:szCs w:val="28"/>
        </w:rPr>
      </w:pPr>
      <w:r>
        <w:rPr>
          <w:rFonts w:ascii="UTM Times" w:hAnsi="UTM Times"/>
          <w:sz w:val="28"/>
          <w:szCs w:val="28"/>
        </w:rPr>
        <w:t xml:space="preserve">433 </w:t>
      </w:r>
      <w:r>
        <w:rPr>
          <w:rFonts w:ascii="UTM Times" w:hAnsi="UTM Times"/>
          <w:sz w:val="28"/>
          <w:szCs w:val="28"/>
        </w:rPr>
        <w:tab/>
        <w:t xml:space="preserve">Trúc Pháp Hộ </w:t>
      </w:r>
      <w:r>
        <w:rPr>
          <w:rFonts w:ascii="UTM Times" w:eastAsia="MS Gothic" w:hAnsi="UTM Times" w:cs="MS Gothic" w:hint="eastAsia"/>
          <w:sz w:val="28"/>
          <w:szCs w:val="28"/>
        </w:rPr>
        <w:t>竺法護</w:t>
      </w:r>
      <w:r>
        <w:rPr>
          <w:rFonts w:ascii="UTM Times" w:hAnsi="UTM Times"/>
          <w:sz w:val="28"/>
          <w:szCs w:val="28"/>
        </w:rPr>
        <w:t xml:space="preserve"> (s: </w:t>
      </w:r>
      <w:r>
        <w:rPr>
          <w:rFonts w:ascii="UTM Times" w:hAnsi="UTM Times"/>
          <w:i/>
          <w:sz w:val="28"/>
          <w:szCs w:val="28"/>
        </w:rPr>
        <w:t>dharmarak</w:t>
      </w:r>
      <w:r>
        <w:rPr>
          <w:rFonts w:ascii="Cambria" w:hAnsi="Cambria" w:cs="Cambria"/>
          <w:i/>
          <w:sz w:val="28"/>
          <w:szCs w:val="28"/>
        </w:rPr>
        <w:t>ṣ</w:t>
      </w:r>
      <w:r>
        <w:rPr>
          <w:rFonts w:ascii="UTM Times" w:hAnsi="UTM Times"/>
          <w:i/>
          <w:sz w:val="28"/>
          <w:szCs w:val="28"/>
        </w:rPr>
        <w:t>a</w:t>
      </w:r>
      <w:r>
        <w:rPr>
          <w:rFonts w:ascii="UTM Times" w:hAnsi="UTM Times"/>
          <w:sz w:val="28"/>
          <w:szCs w:val="28"/>
        </w:rPr>
        <w:t xml:space="preserve">); dịch kinh </w:t>
      </w:r>
      <w:r>
        <w:rPr>
          <w:rFonts w:ascii="UTM Times" w:hAnsi="UTM Times"/>
          <w:i/>
          <w:sz w:val="28"/>
          <w:szCs w:val="28"/>
        </w:rPr>
        <w:t>Niết-bàn</w:t>
      </w:r>
      <w:r>
        <w:rPr>
          <w:rFonts w:ascii="UTM Times" w:hAnsi="UTM Times"/>
          <w:sz w:val="28"/>
          <w:szCs w:val="28"/>
        </w:rPr>
        <w:t xml:space="preserve">. </w:t>
      </w:r>
      <w:r>
        <w:rPr>
          <w:rFonts w:ascii="UTM Times" w:hAnsi="UTM Times"/>
          <w:sz w:val="28"/>
          <w:szCs w:val="28"/>
        </w:rPr>
        <w:tab/>
        <w:t xml:space="preserve"> </w:t>
      </w:r>
    </w:p>
    <w:p w14:paraId="75796A17" w14:textId="77777777" w:rsidR="00D40836" w:rsidRDefault="00D40836" w:rsidP="00D40836">
      <w:pPr>
        <w:spacing w:before="120" w:after="120" w:line="240" w:lineRule="auto"/>
        <w:ind w:left="993" w:right="79" w:hanging="993"/>
        <w:jc w:val="both"/>
        <w:rPr>
          <w:rFonts w:ascii="UTM Times" w:hAnsi="UTM Times"/>
          <w:sz w:val="28"/>
          <w:szCs w:val="28"/>
        </w:rPr>
      </w:pPr>
      <w:r>
        <w:rPr>
          <w:rFonts w:ascii="UTM Times" w:hAnsi="UTM Times"/>
          <w:sz w:val="28"/>
          <w:szCs w:val="28"/>
        </w:rPr>
        <w:t>452-465</w:t>
      </w:r>
      <w:r>
        <w:rPr>
          <w:rFonts w:ascii="UTM Times" w:hAnsi="UTM Times"/>
          <w:sz w:val="28"/>
          <w:szCs w:val="28"/>
        </w:rPr>
        <w:tab/>
        <w:t xml:space="preserve">Văn Thành đế </w:t>
      </w:r>
      <w:r>
        <w:rPr>
          <w:rFonts w:ascii="UTM Times" w:eastAsia="MS Gothic" w:hAnsi="UTM Times" w:cs="MS Gothic" w:hint="eastAsia"/>
          <w:sz w:val="28"/>
          <w:szCs w:val="28"/>
        </w:rPr>
        <w:t>文成帝</w:t>
      </w:r>
      <w:r>
        <w:rPr>
          <w:rFonts w:ascii="UTM Times" w:hAnsi="UTM Times"/>
          <w:sz w:val="28"/>
          <w:szCs w:val="28"/>
        </w:rPr>
        <w:t xml:space="preserve"> ủng hộ tăng-già nhiều hang động có dấu tích Phật giáo tại tỉnh Sơn Tây (Vân Cương).</w:t>
      </w:r>
    </w:p>
    <w:p w14:paraId="4DE7DB28" w14:textId="77777777" w:rsidR="00D40836" w:rsidRDefault="00D40836" w:rsidP="00D40836">
      <w:pPr>
        <w:tabs>
          <w:tab w:val="center" w:pos="677"/>
          <w:tab w:val="center" w:pos="2723"/>
          <w:tab w:val="center" w:pos="4644"/>
          <w:tab w:val="center" w:pos="5778"/>
        </w:tabs>
        <w:spacing w:before="120" w:after="120" w:line="240" w:lineRule="auto"/>
        <w:jc w:val="both"/>
        <w:rPr>
          <w:rFonts w:ascii="UTM Times" w:hAnsi="UTM Times"/>
          <w:sz w:val="28"/>
          <w:szCs w:val="28"/>
        </w:rPr>
      </w:pPr>
      <w:r>
        <w:rPr>
          <w:rFonts w:ascii="UTM Times" w:hAnsi="UTM Times" w:cs="Calibri"/>
          <w:sz w:val="28"/>
          <w:szCs w:val="28"/>
        </w:rPr>
        <w:tab/>
      </w:r>
      <w:r>
        <w:rPr>
          <w:rFonts w:ascii="UTM Times" w:hAnsi="UTM Times"/>
          <w:sz w:val="28"/>
          <w:szCs w:val="28"/>
        </w:rPr>
        <w:t xml:space="preserve">~470 </w:t>
      </w:r>
      <w:r>
        <w:rPr>
          <w:rFonts w:ascii="UTM Times" w:hAnsi="UTM Times"/>
          <w:sz w:val="28"/>
          <w:szCs w:val="28"/>
        </w:rPr>
        <w:tab/>
        <w:t xml:space="preserve">Bồ-đề Đạt-ma </w:t>
      </w:r>
      <w:r>
        <w:rPr>
          <w:rFonts w:ascii="UTM Times" w:eastAsia="MS Gothic" w:hAnsi="UTM Times" w:cs="MS Gothic" w:hint="eastAsia"/>
          <w:sz w:val="28"/>
          <w:szCs w:val="28"/>
        </w:rPr>
        <w:t>菩提達磨</w:t>
      </w:r>
      <w:r>
        <w:rPr>
          <w:rFonts w:ascii="UTM Times" w:hAnsi="UTM Times"/>
          <w:sz w:val="28"/>
          <w:szCs w:val="28"/>
        </w:rPr>
        <w:t xml:space="preserve"> từ miền Nam Ấn Độ đến Quảng Đông. </w:t>
      </w:r>
    </w:p>
    <w:p w14:paraId="52CF6F76" w14:textId="77777777" w:rsidR="00D40836" w:rsidRDefault="00D40836" w:rsidP="00D40836">
      <w:pPr>
        <w:tabs>
          <w:tab w:val="center" w:pos="552"/>
          <w:tab w:val="center" w:pos="1501"/>
          <w:tab w:val="center" w:pos="5337"/>
          <w:tab w:val="right" w:pos="9070"/>
        </w:tabs>
        <w:spacing w:before="120" w:after="120" w:line="240" w:lineRule="auto"/>
        <w:jc w:val="both"/>
        <w:rPr>
          <w:rFonts w:ascii="UTM Times" w:hAnsi="UTM Times"/>
          <w:sz w:val="28"/>
          <w:szCs w:val="28"/>
        </w:rPr>
      </w:pPr>
      <w:r>
        <w:rPr>
          <w:rFonts w:ascii="UTM Times" w:hAnsi="UTM Times" w:cs="Calibri"/>
          <w:sz w:val="28"/>
          <w:szCs w:val="28"/>
        </w:rPr>
        <w:tab/>
      </w:r>
      <w:r>
        <w:rPr>
          <w:rFonts w:ascii="UTM Times" w:hAnsi="UTM Times"/>
          <w:sz w:val="28"/>
          <w:szCs w:val="28"/>
        </w:rPr>
        <w:t xml:space="preserve">479-502 </w:t>
      </w:r>
      <w:r>
        <w:rPr>
          <w:rFonts w:ascii="UTM Times" w:hAnsi="UTM Times"/>
          <w:sz w:val="28"/>
          <w:szCs w:val="28"/>
        </w:rPr>
        <w:tab/>
        <w:t xml:space="preserve">Nhà Tề </w:t>
      </w:r>
      <w:r>
        <w:rPr>
          <w:rFonts w:ascii="UTM Times" w:eastAsia="MS Gothic" w:hAnsi="UTM Times" w:cs="MS Gothic" w:hint="eastAsia"/>
          <w:sz w:val="28"/>
          <w:szCs w:val="28"/>
        </w:rPr>
        <w:t>齊</w:t>
      </w:r>
      <w:r>
        <w:rPr>
          <w:rFonts w:ascii="UTM Times" w:hAnsi="UTM Times"/>
          <w:sz w:val="28"/>
          <w:szCs w:val="28"/>
        </w:rPr>
        <w:t xml:space="preserve"> </w:t>
      </w:r>
      <w:r>
        <w:rPr>
          <w:rFonts w:ascii="UTM Times" w:hAnsi="UTM Times"/>
          <w:sz w:val="28"/>
          <w:szCs w:val="28"/>
        </w:rPr>
        <w:tab/>
      </w:r>
    </w:p>
    <w:p w14:paraId="7AF3EB37" w14:textId="77777777" w:rsidR="00D40836" w:rsidRDefault="00D40836" w:rsidP="00D40836">
      <w:pPr>
        <w:numPr>
          <w:ilvl w:val="0"/>
          <w:numId w:val="2"/>
        </w:numPr>
        <w:tabs>
          <w:tab w:val="center" w:pos="552"/>
          <w:tab w:val="center" w:pos="1501"/>
          <w:tab w:val="center" w:pos="5337"/>
          <w:tab w:val="right" w:pos="9070"/>
        </w:tabs>
        <w:spacing w:before="120" w:after="120" w:line="240" w:lineRule="auto"/>
        <w:ind w:left="10" w:right="682" w:firstLine="416"/>
        <w:jc w:val="both"/>
        <w:rPr>
          <w:rFonts w:ascii="UTM Times" w:hAnsi="UTM Times"/>
          <w:sz w:val="28"/>
          <w:szCs w:val="28"/>
        </w:rPr>
      </w:pPr>
      <w:r>
        <w:rPr>
          <w:rFonts w:ascii="UTM Times" w:hAnsi="UTM Times"/>
          <w:sz w:val="28"/>
          <w:szCs w:val="28"/>
        </w:rPr>
        <w:t>532</w:t>
      </w:r>
      <w:r>
        <w:rPr>
          <w:rFonts w:ascii="UTM Times" w:hAnsi="UTM Times"/>
          <w:sz w:val="28"/>
          <w:szCs w:val="28"/>
        </w:rPr>
        <w:tab/>
        <w:t xml:space="preserve"> Bồ-đề Đạt-ma tại Tung sơn </w:t>
      </w:r>
      <w:r>
        <w:rPr>
          <w:rFonts w:ascii="UTM Times" w:eastAsia="MS Gothic" w:hAnsi="UTM Times" w:cs="MS Gothic" w:hint="eastAsia"/>
          <w:sz w:val="28"/>
          <w:szCs w:val="28"/>
        </w:rPr>
        <w:t>嵩山</w:t>
      </w:r>
      <w:r>
        <w:rPr>
          <w:rFonts w:ascii="UTM Times" w:hAnsi="UTM Times"/>
          <w:sz w:val="28"/>
          <w:szCs w:val="28"/>
        </w:rPr>
        <w:t xml:space="preserve">. Tổ thứ nhất của Thiền tông Trung Hoa. </w:t>
      </w:r>
    </w:p>
    <w:p w14:paraId="7A9385A7" w14:textId="77777777" w:rsidR="00D40836" w:rsidRDefault="00D40836" w:rsidP="00D40836">
      <w:pPr>
        <w:tabs>
          <w:tab w:val="center" w:pos="553"/>
          <w:tab w:val="center" w:pos="1660"/>
          <w:tab w:val="center" w:pos="5778"/>
        </w:tabs>
        <w:spacing w:before="120" w:after="120" w:line="240" w:lineRule="auto"/>
        <w:jc w:val="both"/>
        <w:rPr>
          <w:rFonts w:ascii="UTM Times" w:hAnsi="UTM Times"/>
          <w:sz w:val="28"/>
          <w:szCs w:val="28"/>
        </w:rPr>
      </w:pPr>
      <w:r>
        <w:rPr>
          <w:rFonts w:ascii="UTM Times" w:hAnsi="UTM Times" w:cs="Calibri"/>
          <w:sz w:val="28"/>
          <w:szCs w:val="28"/>
        </w:rPr>
        <w:tab/>
      </w:r>
      <w:r>
        <w:rPr>
          <w:rFonts w:ascii="UTM Times" w:hAnsi="UTM Times"/>
          <w:sz w:val="28"/>
          <w:szCs w:val="28"/>
        </w:rPr>
        <w:t xml:space="preserve">502-556 </w:t>
      </w:r>
      <w:r>
        <w:rPr>
          <w:rFonts w:ascii="UTM Times" w:hAnsi="UTM Times"/>
          <w:sz w:val="28"/>
          <w:szCs w:val="28"/>
        </w:rPr>
        <w:tab/>
        <w:t xml:space="preserve">Nhà Lương </w:t>
      </w:r>
      <w:r>
        <w:rPr>
          <w:rFonts w:ascii="UTM Times" w:eastAsia="MS Gothic" w:hAnsi="UTM Times" w:cs="MS Gothic" w:hint="eastAsia"/>
          <w:sz w:val="28"/>
          <w:szCs w:val="28"/>
        </w:rPr>
        <w:t>梁</w:t>
      </w:r>
      <w:r>
        <w:rPr>
          <w:rFonts w:ascii="UTM Times" w:hAnsi="UTM Times"/>
          <w:sz w:val="28"/>
          <w:szCs w:val="28"/>
        </w:rPr>
        <w:t xml:space="preserve"> </w:t>
      </w:r>
      <w:r>
        <w:rPr>
          <w:rFonts w:ascii="UTM Times" w:hAnsi="UTM Times"/>
          <w:sz w:val="28"/>
          <w:szCs w:val="28"/>
        </w:rPr>
        <w:tab/>
        <w:t xml:space="preserve"> </w:t>
      </w:r>
    </w:p>
    <w:p w14:paraId="087B4E6F" w14:textId="77777777" w:rsidR="00D40836" w:rsidRDefault="00D40836" w:rsidP="00D40836">
      <w:pPr>
        <w:spacing w:before="120" w:after="120" w:line="240" w:lineRule="auto"/>
        <w:ind w:left="895" w:right="37" w:hanging="888"/>
        <w:jc w:val="both"/>
        <w:rPr>
          <w:rFonts w:ascii="UTM Times" w:hAnsi="UTM Times"/>
          <w:sz w:val="28"/>
          <w:szCs w:val="28"/>
        </w:rPr>
      </w:pPr>
      <w:r>
        <w:rPr>
          <w:rFonts w:ascii="UTM Times" w:hAnsi="UTM Times"/>
          <w:sz w:val="28"/>
          <w:szCs w:val="28"/>
        </w:rPr>
        <w:t xml:space="preserve">502-549 Lương Vũ Đế </w:t>
      </w:r>
      <w:r>
        <w:rPr>
          <w:rFonts w:ascii="UTM Times" w:eastAsia="MS Gothic" w:hAnsi="UTM Times" w:cs="MS Gothic" w:hint="eastAsia"/>
          <w:sz w:val="28"/>
          <w:szCs w:val="28"/>
        </w:rPr>
        <w:t>梁武帝</w:t>
      </w:r>
      <w:r>
        <w:rPr>
          <w:rFonts w:ascii="UTM Times" w:hAnsi="UTM Times"/>
          <w:sz w:val="28"/>
          <w:szCs w:val="28"/>
        </w:rPr>
        <w:t xml:space="preserve"> ủng hộ Phật giáo nhiệt tình.</w:t>
      </w:r>
    </w:p>
    <w:p w14:paraId="7D7CA80D" w14:textId="77777777" w:rsidR="00D40836" w:rsidRDefault="00D40836" w:rsidP="00D40836">
      <w:pPr>
        <w:numPr>
          <w:ilvl w:val="0"/>
          <w:numId w:val="2"/>
        </w:numPr>
        <w:spacing w:before="120" w:after="120" w:line="240" w:lineRule="auto"/>
        <w:ind w:left="567" w:right="37" w:hanging="207"/>
        <w:jc w:val="both"/>
        <w:rPr>
          <w:rFonts w:ascii="UTM Times" w:hAnsi="UTM Times"/>
          <w:sz w:val="28"/>
          <w:szCs w:val="28"/>
        </w:rPr>
      </w:pPr>
      <w:r>
        <w:rPr>
          <w:rFonts w:ascii="UTM Times" w:hAnsi="UTM Times"/>
          <w:sz w:val="28"/>
          <w:szCs w:val="28"/>
        </w:rPr>
        <w:t xml:space="preserve">542 Đàm Loan </w:t>
      </w:r>
      <w:r>
        <w:rPr>
          <w:rFonts w:ascii="UTM Times" w:eastAsia="MS Gothic" w:hAnsi="UTM Times" w:cs="MS Gothic" w:hint="eastAsia"/>
          <w:sz w:val="28"/>
          <w:szCs w:val="28"/>
        </w:rPr>
        <w:t>曇鸞</w:t>
      </w:r>
      <w:r>
        <w:rPr>
          <w:rFonts w:ascii="UTM Times" w:hAnsi="UTM Times"/>
          <w:sz w:val="28"/>
          <w:szCs w:val="28"/>
        </w:rPr>
        <w:t xml:space="preserve">, Khai tổ của Tịnh Độ tông </w:t>
      </w:r>
      <w:r>
        <w:rPr>
          <w:rFonts w:ascii="UTM Times" w:eastAsia="MS Gothic" w:hAnsi="UTM Times" w:cs="MS Gothic" w:hint="eastAsia"/>
          <w:sz w:val="28"/>
          <w:szCs w:val="28"/>
        </w:rPr>
        <w:t>淨土宗</w:t>
      </w:r>
      <w:r>
        <w:rPr>
          <w:rFonts w:ascii="UTM Times" w:hAnsi="UTM Times"/>
          <w:sz w:val="28"/>
          <w:szCs w:val="28"/>
        </w:rPr>
        <w:t xml:space="preserve">. </w:t>
      </w:r>
    </w:p>
    <w:p w14:paraId="3247EF9D" w14:textId="77777777" w:rsidR="00D40836" w:rsidRDefault="00D40836" w:rsidP="00D40836">
      <w:pPr>
        <w:spacing w:before="120" w:after="120" w:line="240" w:lineRule="auto"/>
        <w:ind w:left="358" w:right="2887" w:hanging="351"/>
        <w:jc w:val="both"/>
        <w:rPr>
          <w:rFonts w:ascii="UTM Times" w:hAnsi="UTM Times"/>
          <w:sz w:val="28"/>
          <w:szCs w:val="28"/>
        </w:rPr>
      </w:pPr>
      <w:r>
        <w:rPr>
          <w:rFonts w:ascii="UTM Times" w:hAnsi="UTM Times"/>
          <w:sz w:val="28"/>
          <w:szCs w:val="28"/>
        </w:rPr>
        <w:t xml:space="preserve">557-589 Nhà Trần </w:t>
      </w:r>
      <w:r>
        <w:rPr>
          <w:rFonts w:ascii="UTM Times" w:eastAsia="MS Gothic" w:hAnsi="UTM Times" w:cs="MS Gothic" w:hint="eastAsia"/>
          <w:sz w:val="28"/>
          <w:szCs w:val="28"/>
        </w:rPr>
        <w:t>陳</w:t>
      </w:r>
      <w:r>
        <w:rPr>
          <w:rFonts w:ascii="UTM Times" w:hAnsi="UTM Times"/>
          <w:sz w:val="28"/>
          <w:szCs w:val="28"/>
        </w:rPr>
        <w:t xml:space="preserve"> </w:t>
      </w:r>
      <w:r>
        <w:rPr>
          <w:rFonts w:ascii="UTM Times" w:hAnsi="UTM Times"/>
          <w:sz w:val="28"/>
          <w:szCs w:val="28"/>
        </w:rPr>
        <w:tab/>
      </w:r>
    </w:p>
    <w:p w14:paraId="0CC01B4D" w14:textId="77777777" w:rsidR="00D40836" w:rsidRDefault="00D40836" w:rsidP="00D40836">
      <w:pPr>
        <w:numPr>
          <w:ilvl w:val="0"/>
          <w:numId w:val="2"/>
        </w:numPr>
        <w:spacing w:before="120" w:after="120" w:line="240" w:lineRule="auto"/>
        <w:ind w:left="567" w:right="37" w:hanging="10"/>
        <w:jc w:val="both"/>
        <w:rPr>
          <w:rFonts w:ascii="UTM Times" w:hAnsi="UTM Times"/>
          <w:sz w:val="28"/>
          <w:szCs w:val="28"/>
        </w:rPr>
      </w:pPr>
      <w:r>
        <w:rPr>
          <w:rFonts w:ascii="UTM Times" w:hAnsi="UTM Times"/>
          <w:sz w:val="28"/>
          <w:szCs w:val="28"/>
        </w:rPr>
        <w:t xml:space="preserve"> 569 Chân Đế </w:t>
      </w:r>
      <w:r>
        <w:rPr>
          <w:rFonts w:ascii="UTM Times" w:eastAsia="MS Gothic" w:hAnsi="UTM Times" w:cs="MS Gothic" w:hint="eastAsia"/>
          <w:sz w:val="28"/>
          <w:szCs w:val="28"/>
        </w:rPr>
        <w:t>眞諦</w:t>
      </w:r>
      <w:r>
        <w:rPr>
          <w:rFonts w:ascii="UTM Times" w:hAnsi="UTM Times"/>
          <w:sz w:val="28"/>
          <w:szCs w:val="28"/>
        </w:rPr>
        <w:t xml:space="preserve"> (s: </w:t>
      </w:r>
      <w:r>
        <w:rPr>
          <w:rFonts w:ascii="UTM Times" w:hAnsi="UTM Times"/>
          <w:i/>
          <w:sz w:val="28"/>
          <w:szCs w:val="28"/>
        </w:rPr>
        <w:t>param</w:t>
      </w:r>
      <w:r>
        <w:rPr>
          <w:rFonts w:ascii="Cambria" w:hAnsi="Cambria" w:cs="Cambria"/>
          <w:i/>
          <w:sz w:val="28"/>
          <w:szCs w:val="28"/>
        </w:rPr>
        <w:t>ā</w:t>
      </w:r>
      <w:r>
        <w:rPr>
          <w:rFonts w:ascii="UTM Times" w:hAnsi="UTM Times"/>
          <w:i/>
          <w:sz w:val="28"/>
          <w:szCs w:val="28"/>
        </w:rPr>
        <w:t>rtha</w:t>
      </w:r>
      <w:r>
        <w:rPr>
          <w:rFonts w:ascii="UTM Times" w:hAnsi="UTM Times"/>
          <w:sz w:val="28"/>
          <w:szCs w:val="28"/>
        </w:rPr>
        <w:t xml:space="preserve">) dịch các bài luận của Vô Trước </w:t>
      </w:r>
      <w:r>
        <w:rPr>
          <w:rFonts w:ascii="UTM Times" w:eastAsia="MS Gothic" w:hAnsi="UTM Times" w:cs="MS Gothic" w:hint="eastAsia"/>
          <w:sz w:val="28"/>
          <w:szCs w:val="28"/>
        </w:rPr>
        <w:t>無著</w:t>
      </w:r>
      <w:r>
        <w:rPr>
          <w:rFonts w:ascii="UTM Times" w:hAnsi="UTM Times"/>
          <w:sz w:val="28"/>
          <w:szCs w:val="28"/>
        </w:rPr>
        <w:t xml:space="preserve"> (s: </w:t>
      </w:r>
      <w:r>
        <w:rPr>
          <w:rFonts w:ascii="UTM Times" w:hAnsi="UTM Times"/>
          <w:i/>
          <w:sz w:val="28"/>
          <w:szCs w:val="28"/>
        </w:rPr>
        <w:t>asa</w:t>
      </w:r>
      <w:r>
        <w:rPr>
          <w:rFonts w:ascii="Cambria" w:hAnsi="Cambria" w:cs="Cambria"/>
          <w:i/>
          <w:sz w:val="28"/>
          <w:szCs w:val="28"/>
        </w:rPr>
        <w:t>ṅ</w:t>
      </w:r>
      <w:r>
        <w:rPr>
          <w:rFonts w:ascii="UTM Times" w:hAnsi="UTM Times"/>
          <w:i/>
          <w:sz w:val="28"/>
          <w:szCs w:val="28"/>
        </w:rPr>
        <w:t>ga</w:t>
      </w:r>
      <w:r>
        <w:rPr>
          <w:rFonts w:ascii="UTM Times" w:hAnsi="UTM Times"/>
          <w:sz w:val="28"/>
          <w:szCs w:val="28"/>
        </w:rPr>
        <w:t xml:space="preserve">) </w:t>
      </w:r>
    </w:p>
    <w:p w14:paraId="40E41477" w14:textId="77777777" w:rsidR="00D40836" w:rsidRDefault="00D40836" w:rsidP="00D40836">
      <w:pPr>
        <w:tabs>
          <w:tab w:val="center" w:pos="742"/>
          <w:tab w:val="center" w:pos="2738"/>
          <w:tab w:val="center" w:pos="5413"/>
          <w:tab w:val="center" w:pos="7322"/>
        </w:tabs>
        <w:spacing w:before="120" w:after="120" w:line="240" w:lineRule="auto"/>
        <w:jc w:val="both"/>
        <w:rPr>
          <w:rFonts w:ascii="UTM Times" w:hAnsi="UTM Times"/>
          <w:sz w:val="28"/>
          <w:szCs w:val="28"/>
        </w:rPr>
      </w:pPr>
      <w:r>
        <w:rPr>
          <w:rFonts w:ascii="UTM Times" w:hAnsi="UTM Times" w:cs="Calibri"/>
          <w:sz w:val="28"/>
          <w:szCs w:val="28"/>
        </w:rPr>
        <w:tab/>
      </w:r>
      <w:r>
        <w:rPr>
          <w:rFonts w:ascii="UTM Times" w:hAnsi="UTM Times"/>
          <w:sz w:val="28"/>
          <w:szCs w:val="28"/>
        </w:rPr>
        <w:t xml:space="preserve">597 </w:t>
      </w:r>
      <w:r>
        <w:rPr>
          <w:rFonts w:ascii="UTM Times" w:hAnsi="UTM Times"/>
          <w:sz w:val="28"/>
          <w:szCs w:val="28"/>
        </w:rPr>
        <w:tab/>
        <w:t xml:space="preserve">Trí Khải </w:t>
      </w:r>
      <w:r>
        <w:rPr>
          <w:rFonts w:ascii="UTM Times" w:eastAsia="MS Gothic" w:hAnsi="UTM Times" w:cs="MS Gothic" w:hint="eastAsia"/>
          <w:sz w:val="28"/>
          <w:szCs w:val="28"/>
        </w:rPr>
        <w:t>智顗</w:t>
      </w:r>
      <w:r>
        <w:rPr>
          <w:rFonts w:ascii="UTM Times" w:hAnsi="UTM Times"/>
          <w:sz w:val="28"/>
          <w:szCs w:val="28"/>
        </w:rPr>
        <w:t xml:space="preserve">, Đại luận sư của tông Thiên Thai </w:t>
      </w:r>
      <w:r>
        <w:rPr>
          <w:rFonts w:ascii="UTM Times" w:eastAsia="MS Gothic" w:hAnsi="UTM Times" w:cs="MS Gothic" w:hint="eastAsia"/>
          <w:sz w:val="28"/>
          <w:szCs w:val="28"/>
        </w:rPr>
        <w:t>天台宗</w:t>
      </w:r>
      <w:r>
        <w:rPr>
          <w:rFonts w:ascii="UTM Times" w:hAnsi="UTM Times"/>
          <w:sz w:val="28"/>
          <w:szCs w:val="28"/>
        </w:rPr>
        <w:tab/>
      </w:r>
    </w:p>
    <w:p w14:paraId="08F1FB9D" w14:textId="77777777" w:rsidR="00D40836" w:rsidRDefault="00D40836" w:rsidP="00D40836">
      <w:pPr>
        <w:tabs>
          <w:tab w:val="center" w:pos="742"/>
          <w:tab w:val="center" w:pos="2738"/>
          <w:tab w:val="center" w:pos="5413"/>
          <w:tab w:val="center" w:pos="7322"/>
        </w:tabs>
        <w:spacing w:before="120" w:after="120" w:line="240" w:lineRule="auto"/>
        <w:ind w:left="567"/>
        <w:jc w:val="both"/>
        <w:rPr>
          <w:rFonts w:ascii="UTM Times" w:hAnsi="UTM Times"/>
          <w:sz w:val="28"/>
          <w:szCs w:val="28"/>
        </w:rPr>
      </w:pPr>
      <w:r>
        <w:rPr>
          <w:rFonts w:ascii="UTM Times" w:hAnsi="UTM Times"/>
          <w:sz w:val="28"/>
          <w:szCs w:val="28"/>
        </w:rPr>
        <w:t xml:space="preserve">593 </w:t>
      </w:r>
      <w:r>
        <w:rPr>
          <w:rFonts w:ascii="UTM Times" w:hAnsi="UTM Times"/>
          <w:sz w:val="28"/>
          <w:szCs w:val="28"/>
        </w:rPr>
        <w:tab/>
        <w:t xml:space="preserve">Huệ Khả </w:t>
      </w:r>
      <w:r>
        <w:rPr>
          <w:rFonts w:ascii="UTM Times" w:eastAsia="MS Gothic" w:hAnsi="UTM Times" w:cs="MS Gothic" w:hint="eastAsia"/>
          <w:sz w:val="28"/>
          <w:szCs w:val="28"/>
        </w:rPr>
        <w:t>慧可</w:t>
      </w:r>
      <w:r>
        <w:rPr>
          <w:rFonts w:ascii="UTM Times" w:hAnsi="UTM Times"/>
          <w:sz w:val="28"/>
          <w:szCs w:val="28"/>
        </w:rPr>
        <w:t xml:space="preserve">, Tổ thứ 2 của Thiền tông </w:t>
      </w:r>
    </w:p>
    <w:p w14:paraId="464E7C78" w14:textId="77777777" w:rsidR="00D40836" w:rsidRDefault="00D40836" w:rsidP="00D40836">
      <w:pPr>
        <w:spacing w:before="120" w:after="120" w:line="240" w:lineRule="auto"/>
        <w:ind w:right="4473"/>
        <w:jc w:val="both"/>
        <w:rPr>
          <w:rFonts w:ascii="UTM Times" w:hAnsi="UTM Times"/>
          <w:sz w:val="28"/>
          <w:szCs w:val="28"/>
        </w:rPr>
      </w:pPr>
      <w:r>
        <w:rPr>
          <w:rFonts w:ascii="UTM Times" w:hAnsi="UTM Times"/>
          <w:sz w:val="28"/>
          <w:szCs w:val="28"/>
        </w:rPr>
        <w:t xml:space="preserve">589-618 Nhà Tùy </w:t>
      </w:r>
      <w:r>
        <w:rPr>
          <w:rFonts w:ascii="UTM Times" w:eastAsia="MS Gothic" w:hAnsi="UTM Times" w:cs="MS Gothic" w:hint="eastAsia"/>
          <w:sz w:val="28"/>
          <w:szCs w:val="28"/>
        </w:rPr>
        <w:t>隋</w:t>
      </w:r>
      <w:r>
        <w:rPr>
          <w:rFonts w:ascii="UTM Times" w:hAnsi="UTM Times"/>
          <w:sz w:val="28"/>
          <w:szCs w:val="28"/>
        </w:rPr>
        <w:t xml:space="preserve"> </w:t>
      </w:r>
    </w:p>
    <w:p w14:paraId="4C09D78B" w14:textId="77777777" w:rsidR="00D40836" w:rsidRDefault="00D40836" w:rsidP="00D40836">
      <w:pPr>
        <w:spacing w:before="120" w:after="120" w:line="240" w:lineRule="auto"/>
        <w:ind w:left="898" w:right="37" w:hanging="10"/>
        <w:jc w:val="both"/>
        <w:rPr>
          <w:rFonts w:ascii="UTM Times" w:hAnsi="UTM Times"/>
          <w:sz w:val="28"/>
          <w:szCs w:val="28"/>
        </w:rPr>
      </w:pPr>
      <w:r>
        <w:rPr>
          <w:rFonts w:ascii="UTM Times" w:hAnsi="UTM Times"/>
          <w:sz w:val="28"/>
          <w:szCs w:val="28"/>
        </w:rPr>
        <w:t xml:space="preserve">Đỉnh cao của giáo là Thiên Thai. </w:t>
      </w:r>
    </w:p>
    <w:p w14:paraId="309EC211" w14:textId="77777777" w:rsidR="00D40836" w:rsidRDefault="00D40836" w:rsidP="00D40836">
      <w:pPr>
        <w:tabs>
          <w:tab w:val="center" w:pos="728"/>
          <w:tab w:val="center" w:pos="2680"/>
        </w:tabs>
        <w:spacing w:before="120" w:after="120" w:line="240" w:lineRule="auto"/>
        <w:jc w:val="both"/>
        <w:rPr>
          <w:rFonts w:ascii="UTM Times" w:hAnsi="UTM Times"/>
          <w:sz w:val="28"/>
          <w:szCs w:val="28"/>
        </w:rPr>
      </w:pPr>
      <w:r>
        <w:rPr>
          <w:rFonts w:ascii="UTM Times" w:hAnsi="UTM Times" w:cs="Calibri"/>
          <w:sz w:val="28"/>
          <w:szCs w:val="28"/>
        </w:rPr>
        <w:tab/>
      </w:r>
      <w:r>
        <w:rPr>
          <w:rFonts w:ascii="UTM Times" w:hAnsi="UTM Times"/>
          <w:sz w:val="28"/>
          <w:szCs w:val="28"/>
        </w:rPr>
        <w:t xml:space="preserve">606 </w:t>
      </w:r>
      <w:r>
        <w:rPr>
          <w:rFonts w:ascii="UTM Times" w:hAnsi="UTM Times"/>
          <w:sz w:val="28"/>
          <w:szCs w:val="28"/>
        </w:rPr>
        <w:tab/>
        <w:t xml:space="preserve">Tăng Xán </w:t>
      </w:r>
      <w:r>
        <w:rPr>
          <w:rFonts w:ascii="UTM Times" w:eastAsia="MS Gothic" w:hAnsi="UTM Times" w:cs="MS Gothic" w:hint="eastAsia"/>
          <w:sz w:val="28"/>
          <w:szCs w:val="28"/>
        </w:rPr>
        <w:t>僧璨</w:t>
      </w:r>
      <w:r>
        <w:rPr>
          <w:rFonts w:ascii="UTM Times" w:hAnsi="UTM Times"/>
          <w:sz w:val="28"/>
          <w:szCs w:val="28"/>
        </w:rPr>
        <w:t xml:space="preserve">, Tổ thứ 3 của Thiền tông </w:t>
      </w:r>
    </w:p>
    <w:p w14:paraId="5587E675" w14:textId="77777777" w:rsidR="00D40836" w:rsidRDefault="00D40836" w:rsidP="00D40836">
      <w:pPr>
        <w:tabs>
          <w:tab w:val="center" w:pos="552"/>
          <w:tab w:val="center" w:pos="1673"/>
        </w:tabs>
        <w:spacing w:before="120" w:after="120" w:line="240" w:lineRule="auto"/>
        <w:jc w:val="both"/>
        <w:rPr>
          <w:rFonts w:ascii="UTM Times" w:hAnsi="UTM Times"/>
          <w:sz w:val="28"/>
          <w:szCs w:val="28"/>
        </w:rPr>
      </w:pPr>
      <w:r>
        <w:rPr>
          <w:rFonts w:ascii="UTM Times" w:hAnsi="UTM Times" w:cs="Calibri"/>
          <w:sz w:val="28"/>
          <w:szCs w:val="28"/>
        </w:rPr>
        <w:tab/>
      </w:r>
      <w:r>
        <w:rPr>
          <w:rFonts w:ascii="UTM Times" w:hAnsi="UTM Times"/>
          <w:sz w:val="28"/>
          <w:szCs w:val="28"/>
        </w:rPr>
        <w:t xml:space="preserve">618-906 </w:t>
      </w:r>
      <w:r>
        <w:rPr>
          <w:rFonts w:ascii="UTM Times" w:hAnsi="UTM Times"/>
          <w:sz w:val="28"/>
          <w:szCs w:val="28"/>
        </w:rPr>
        <w:tab/>
        <w:t xml:space="preserve">Nhà Đường </w:t>
      </w:r>
      <w:r>
        <w:rPr>
          <w:rFonts w:ascii="UTM Times" w:eastAsia="MS Gothic" w:hAnsi="UTM Times" w:cs="MS Gothic" w:hint="eastAsia"/>
          <w:sz w:val="28"/>
          <w:szCs w:val="28"/>
        </w:rPr>
        <w:t>唐</w:t>
      </w:r>
      <w:r>
        <w:rPr>
          <w:rFonts w:ascii="UTM Times" w:hAnsi="UTM Times"/>
          <w:sz w:val="28"/>
          <w:szCs w:val="28"/>
        </w:rPr>
        <w:t xml:space="preserve"> </w:t>
      </w:r>
    </w:p>
    <w:p w14:paraId="59A10000" w14:textId="77777777" w:rsidR="00D40836" w:rsidRDefault="00D40836" w:rsidP="00D40836">
      <w:pPr>
        <w:spacing w:before="120" w:after="120" w:line="240" w:lineRule="auto"/>
        <w:ind w:left="888" w:right="37" w:hanging="527"/>
        <w:jc w:val="both"/>
        <w:rPr>
          <w:rFonts w:ascii="UTM Times" w:hAnsi="UTM Times"/>
          <w:sz w:val="28"/>
          <w:szCs w:val="28"/>
        </w:rPr>
      </w:pPr>
      <w:r>
        <w:rPr>
          <w:rFonts w:ascii="UTM Times" w:hAnsi="UTM Times"/>
          <w:sz w:val="28"/>
          <w:szCs w:val="28"/>
        </w:rPr>
        <w:t xml:space="preserve">844 Thời phát triển mạnh nhất của Phật giáo; sự phân chia thành nhiều tông phái khác nhau; chùa chiền được kiến lập rất nhiều, đất đai của nhà chùa cũng tăng lên. </w:t>
      </w:r>
    </w:p>
    <w:p w14:paraId="1089F69D" w14:textId="77777777" w:rsidR="00D40836" w:rsidRDefault="00D40836" w:rsidP="00D40836">
      <w:pPr>
        <w:tabs>
          <w:tab w:val="center" w:pos="553"/>
          <w:tab w:val="center" w:pos="3441"/>
        </w:tabs>
        <w:spacing w:before="120" w:after="120" w:line="240" w:lineRule="auto"/>
        <w:jc w:val="both"/>
        <w:rPr>
          <w:rFonts w:ascii="UTM Times" w:hAnsi="UTM Times"/>
          <w:sz w:val="28"/>
          <w:szCs w:val="28"/>
        </w:rPr>
      </w:pPr>
      <w:r>
        <w:rPr>
          <w:rFonts w:ascii="UTM Times" w:hAnsi="UTM Times" w:cs="Calibri"/>
          <w:sz w:val="28"/>
          <w:szCs w:val="28"/>
        </w:rPr>
        <w:tab/>
      </w:r>
      <w:r>
        <w:rPr>
          <w:rFonts w:ascii="UTM Times" w:hAnsi="UTM Times"/>
          <w:sz w:val="28"/>
          <w:szCs w:val="28"/>
        </w:rPr>
        <w:t xml:space="preserve">627-649 </w:t>
      </w:r>
      <w:r>
        <w:rPr>
          <w:rFonts w:ascii="UTM Times" w:hAnsi="UTM Times"/>
          <w:sz w:val="28"/>
          <w:szCs w:val="28"/>
        </w:rPr>
        <w:tab/>
        <w:t xml:space="preserve">Hoàng đế Thái Tông </w:t>
      </w:r>
      <w:r>
        <w:rPr>
          <w:rFonts w:ascii="UTM Times" w:eastAsia="MS Gothic" w:hAnsi="UTM Times" w:cs="MS Gothic" w:hint="eastAsia"/>
          <w:sz w:val="28"/>
          <w:szCs w:val="28"/>
        </w:rPr>
        <w:t>太宗</w:t>
      </w:r>
      <w:r>
        <w:rPr>
          <w:rFonts w:ascii="UTM Times" w:hAnsi="UTM Times"/>
          <w:sz w:val="28"/>
          <w:szCs w:val="28"/>
        </w:rPr>
        <w:t xml:space="preserve">; đỉnh cao của thế lực nhà Đường. </w:t>
      </w:r>
    </w:p>
    <w:p w14:paraId="17C6AD1E" w14:textId="77777777" w:rsidR="00D40836" w:rsidRDefault="00D40836" w:rsidP="00D40836">
      <w:pPr>
        <w:spacing w:before="120" w:after="120" w:line="240" w:lineRule="auto"/>
        <w:ind w:left="979" w:right="37" w:hanging="894"/>
        <w:jc w:val="both"/>
        <w:rPr>
          <w:rFonts w:ascii="UTM Times" w:hAnsi="UTM Times"/>
          <w:sz w:val="28"/>
          <w:szCs w:val="28"/>
        </w:rPr>
      </w:pPr>
      <w:r>
        <w:rPr>
          <w:rFonts w:ascii="UTM Times" w:hAnsi="UTM Times"/>
          <w:sz w:val="28"/>
          <w:szCs w:val="28"/>
        </w:rPr>
        <w:t xml:space="preserve">629-649 Huyền Trang du học, viếng thăm các thánh tích Phật giáo tại Ấn Độ; hồi hương với rất nhiều kinh sách; khai sáng Pháp tướng tông </w:t>
      </w:r>
      <w:r>
        <w:rPr>
          <w:rFonts w:ascii="UTM Times" w:eastAsia="MS Gothic" w:hAnsi="UTM Times" w:cs="MS Gothic" w:hint="eastAsia"/>
          <w:sz w:val="28"/>
          <w:szCs w:val="28"/>
        </w:rPr>
        <w:t>法相宗</w:t>
      </w:r>
      <w:r>
        <w:rPr>
          <w:rFonts w:ascii="UTM Times" w:hAnsi="UTM Times"/>
          <w:sz w:val="28"/>
          <w:szCs w:val="28"/>
        </w:rPr>
        <w:t xml:space="preserve"> (s: </w:t>
      </w:r>
      <w:r>
        <w:rPr>
          <w:rFonts w:ascii="UTM Times" w:hAnsi="UTM Times"/>
          <w:i/>
          <w:sz w:val="28"/>
          <w:szCs w:val="28"/>
        </w:rPr>
        <w:t>vijáaptim</w:t>
      </w:r>
      <w:r>
        <w:rPr>
          <w:rFonts w:ascii="Cambria" w:hAnsi="Cambria" w:cs="Cambria"/>
          <w:i/>
          <w:sz w:val="28"/>
          <w:szCs w:val="28"/>
        </w:rPr>
        <w:t>ā</w:t>
      </w:r>
      <w:r>
        <w:rPr>
          <w:rFonts w:ascii="UTM Times" w:hAnsi="UTM Times"/>
          <w:i/>
          <w:sz w:val="28"/>
          <w:szCs w:val="28"/>
        </w:rPr>
        <w:t>trat</w:t>
      </w:r>
      <w:r>
        <w:rPr>
          <w:rFonts w:ascii="Cambria" w:hAnsi="Cambria" w:cs="Cambria"/>
          <w:i/>
          <w:sz w:val="28"/>
          <w:szCs w:val="28"/>
        </w:rPr>
        <w:t>ā</w:t>
      </w:r>
      <w:r>
        <w:rPr>
          <w:rFonts w:ascii="UTM Times" w:hAnsi="UTM Times"/>
          <w:sz w:val="28"/>
          <w:szCs w:val="28"/>
        </w:rPr>
        <w:t xml:space="preserve">). </w:t>
      </w:r>
    </w:p>
    <w:p w14:paraId="3BEC27B3" w14:textId="77777777" w:rsidR="00D40836" w:rsidRDefault="00D40836" w:rsidP="00D40836">
      <w:pPr>
        <w:tabs>
          <w:tab w:val="center" w:pos="749"/>
          <w:tab w:val="center" w:pos="2639"/>
        </w:tabs>
        <w:spacing w:before="120" w:after="120" w:line="240" w:lineRule="auto"/>
        <w:jc w:val="both"/>
        <w:rPr>
          <w:rFonts w:ascii="UTM Times" w:hAnsi="UTM Times"/>
          <w:sz w:val="28"/>
          <w:szCs w:val="28"/>
        </w:rPr>
      </w:pPr>
      <w:r>
        <w:rPr>
          <w:rFonts w:ascii="UTM Times" w:hAnsi="UTM Times" w:cs="Calibri"/>
          <w:sz w:val="28"/>
          <w:szCs w:val="28"/>
        </w:rPr>
        <w:tab/>
      </w:r>
      <w:r>
        <w:rPr>
          <w:rFonts w:ascii="UTM Times" w:hAnsi="UTM Times"/>
          <w:sz w:val="28"/>
          <w:szCs w:val="28"/>
        </w:rPr>
        <w:t xml:space="preserve">651 </w:t>
      </w:r>
      <w:r>
        <w:rPr>
          <w:rFonts w:ascii="UTM Times" w:hAnsi="UTM Times"/>
          <w:sz w:val="28"/>
          <w:szCs w:val="28"/>
        </w:rPr>
        <w:tab/>
        <w:t xml:space="preserve">Đạo Tín </w:t>
      </w:r>
      <w:r>
        <w:rPr>
          <w:rFonts w:ascii="UTM Times" w:eastAsia="MS Gothic" w:hAnsi="UTM Times" w:cs="MS Gothic" w:hint="eastAsia"/>
          <w:sz w:val="28"/>
          <w:szCs w:val="28"/>
        </w:rPr>
        <w:t>道信</w:t>
      </w:r>
      <w:r>
        <w:rPr>
          <w:rFonts w:ascii="UTM Times" w:hAnsi="UTM Times"/>
          <w:sz w:val="28"/>
          <w:szCs w:val="28"/>
        </w:rPr>
        <w:t xml:space="preserve">, Tổ thứ 4 của Thiền tông. </w:t>
      </w:r>
    </w:p>
    <w:p w14:paraId="6DBBC2A9" w14:textId="77777777" w:rsidR="00D40836" w:rsidRDefault="00D40836" w:rsidP="00D40836">
      <w:pPr>
        <w:tabs>
          <w:tab w:val="center" w:pos="742"/>
          <w:tab w:val="center" w:pos="2825"/>
        </w:tabs>
        <w:spacing w:before="120" w:after="120" w:line="240" w:lineRule="auto"/>
        <w:jc w:val="both"/>
        <w:rPr>
          <w:rFonts w:ascii="UTM Times" w:hAnsi="UTM Times"/>
          <w:sz w:val="28"/>
          <w:szCs w:val="28"/>
        </w:rPr>
      </w:pPr>
      <w:r>
        <w:rPr>
          <w:rFonts w:ascii="UTM Times" w:hAnsi="UTM Times" w:cs="Calibri"/>
          <w:sz w:val="28"/>
          <w:szCs w:val="28"/>
        </w:rPr>
        <w:tab/>
      </w:r>
      <w:r>
        <w:rPr>
          <w:rFonts w:ascii="UTM Times" w:hAnsi="UTM Times"/>
          <w:sz w:val="28"/>
          <w:szCs w:val="28"/>
        </w:rPr>
        <w:t xml:space="preserve">675 </w:t>
      </w:r>
      <w:r>
        <w:rPr>
          <w:rFonts w:ascii="UTM Times" w:hAnsi="UTM Times"/>
          <w:sz w:val="28"/>
          <w:szCs w:val="28"/>
        </w:rPr>
        <w:tab/>
        <w:t xml:space="preserve">Hoằng Nhẫn </w:t>
      </w:r>
      <w:r>
        <w:rPr>
          <w:rFonts w:ascii="UTM Times" w:eastAsia="MS Gothic" w:hAnsi="UTM Times" w:cs="MS Gothic" w:hint="eastAsia"/>
          <w:sz w:val="28"/>
          <w:szCs w:val="28"/>
        </w:rPr>
        <w:t>弘忍</w:t>
      </w:r>
      <w:r>
        <w:rPr>
          <w:rFonts w:ascii="UTM Times" w:hAnsi="UTM Times"/>
          <w:sz w:val="28"/>
          <w:szCs w:val="28"/>
        </w:rPr>
        <w:t xml:space="preserve">, Tổ thứ 5 của Thiền tông. </w:t>
      </w:r>
    </w:p>
    <w:p w14:paraId="5727B5EB" w14:textId="77777777" w:rsidR="00D40836" w:rsidRDefault="00D40836" w:rsidP="00D40836">
      <w:pPr>
        <w:tabs>
          <w:tab w:val="center" w:pos="730"/>
          <w:tab w:val="center" w:pos="2790"/>
        </w:tabs>
        <w:spacing w:before="120" w:after="120" w:line="240" w:lineRule="auto"/>
        <w:jc w:val="both"/>
        <w:rPr>
          <w:rFonts w:ascii="UTM Times" w:hAnsi="UTM Times"/>
          <w:sz w:val="28"/>
          <w:szCs w:val="28"/>
        </w:rPr>
      </w:pPr>
      <w:r>
        <w:rPr>
          <w:rFonts w:ascii="UTM Times" w:hAnsi="UTM Times" w:cs="Calibri"/>
          <w:sz w:val="28"/>
          <w:szCs w:val="28"/>
        </w:rPr>
        <w:tab/>
      </w:r>
      <w:r>
        <w:rPr>
          <w:rFonts w:ascii="UTM Times" w:hAnsi="UTM Times"/>
          <w:sz w:val="28"/>
          <w:szCs w:val="28"/>
        </w:rPr>
        <w:t xml:space="preserve">698 </w:t>
      </w:r>
      <w:r>
        <w:rPr>
          <w:rFonts w:ascii="UTM Times" w:hAnsi="UTM Times"/>
          <w:sz w:val="28"/>
          <w:szCs w:val="28"/>
        </w:rPr>
        <w:tab/>
        <w:t xml:space="preserve">Ba thế hệ của các vị Tổ của Luật tông </w:t>
      </w:r>
      <w:r>
        <w:rPr>
          <w:rFonts w:ascii="UTM Times" w:eastAsia="MS Gothic" w:hAnsi="UTM Times" w:cs="MS Gothic" w:hint="eastAsia"/>
          <w:sz w:val="28"/>
          <w:szCs w:val="28"/>
        </w:rPr>
        <w:t>律宗</w:t>
      </w:r>
      <w:r>
        <w:rPr>
          <w:rFonts w:ascii="UTM Times" w:hAnsi="UTM Times"/>
          <w:sz w:val="28"/>
          <w:szCs w:val="28"/>
        </w:rPr>
        <w:t xml:space="preserve">. </w:t>
      </w:r>
    </w:p>
    <w:p w14:paraId="297AE133" w14:textId="77777777" w:rsidR="00D40836" w:rsidRDefault="00D40836" w:rsidP="00D40836">
      <w:pPr>
        <w:tabs>
          <w:tab w:val="center" w:pos="549"/>
          <w:tab w:val="center" w:pos="4059"/>
        </w:tabs>
        <w:spacing w:before="120" w:after="120" w:line="240" w:lineRule="auto"/>
        <w:jc w:val="both"/>
        <w:rPr>
          <w:rFonts w:ascii="UTM Times" w:hAnsi="UTM Times"/>
          <w:sz w:val="28"/>
          <w:szCs w:val="28"/>
        </w:rPr>
      </w:pPr>
      <w:r>
        <w:rPr>
          <w:rFonts w:ascii="UTM Times" w:hAnsi="UTM Times" w:cs="Calibri"/>
          <w:sz w:val="28"/>
          <w:szCs w:val="28"/>
        </w:rPr>
        <w:tab/>
      </w:r>
      <w:r>
        <w:rPr>
          <w:rFonts w:ascii="UTM Times" w:hAnsi="UTM Times"/>
          <w:sz w:val="28"/>
          <w:szCs w:val="28"/>
        </w:rPr>
        <w:t xml:space="preserve">684-705 </w:t>
      </w:r>
      <w:r>
        <w:rPr>
          <w:rFonts w:ascii="UTM Times" w:hAnsi="UTM Times"/>
          <w:sz w:val="28"/>
          <w:szCs w:val="28"/>
        </w:rPr>
        <w:tab/>
        <w:t xml:space="preserve">Vũ Hậu </w:t>
      </w:r>
      <w:r>
        <w:rPr>
          <w:rFonts w:ascii="UTM Times" w:eastAsia="MS Gothic" w:hAnsi="UTM Times" w:cs="MS Gothic" w:hint="eastAsia"/>
          <w:sz w:val="28"/>
          <w:szCs w:val="28"/>
        </w:rPr>
        <w:t>武后</w:t>
      </w:r>
      <w:r>
        <w:rPr>
          <w:rFonts w:ascii="UTM Times" w:hAnsi="UTM Times"/>
          <w:sz w:val="28"/>
          <w:szCs w:val="28"/>
        </w:rPr>
        <w:t xml:space="preserve">; triều đnh sa sút; chùa chiền được hiến tặng nhiều phẩm vật. </w:t>
      </w:r>
    </w:p>
    <w:p w14:paraId="6A1E196C" w14:textId="77777777" w:rsidR="00D40836" w:rsidRDefault="00D40836" w:rsidP="00D40836">
      <w:pPr>
        <w:numPr>
          <w:ilvl w:val="1"/>
          <w:numId w:val="3"/>
        </w:numPr>
        <w:spacing w:before="120" w:after="120" w:line="240" w:lineRule="auto"/>
        <w:ind w:right="37" w:hanging="484"/>
        <w:jc w:val="both"/>
        <w:rPr>
          <w:rFonts w:ascii="UTM Times" w:hAnsi="UTM Times"/>
          <w:sz w:val="28"/>
          <w:szCs w:val="28"/>
        </w:rPr>
      </w:pPr>
      <w:r>
        <w:rPr>
          <w:rFonts w:ascii="UTM Times" w:hAnsi="UTM Times"/>
          <w:sz w:val="28"/>
          <w:szCs w:val="28"/>
        </w:rPr>
        <w:t xml:space="preserve">Pháp Tạng </w:t>
      </w:r>
      <w:r>
        <w:rPr>
          <w:rFonts w:ascii="UTM Times" w:eastAsia="MS Gothic" w:hAnsi="UTM Times" w:cs="MS Gothic" w:hint="eastAsia"/>
          <w:sz w:val="28"/>
          <w:szCs w:val="28"/>
        </w:rPr>
        <w:t>法藏</w:t>
      </w:r>
      <w:r>
        <w:rPr>
          <w:rFonts w:ascii="UTM Times" w:hAnsi="UTM Times"/>
          <w:sz w:val="28"/>
          <w:szCs w:val="28"/>
        </w:rPr>
        <w:t xml:space="preserve">, Khai tổ của tông Hoa Nghiêm </w:t>
      </w:r>
      <w:r>
        <w:rPr>
          <w:rFonts w:ascii="UTM Times" w:eastAsia="MS Gothic" w:hAnsi="UTM Times" w:cs="MS Gothic" w:hint="eastAsia"/>
          <w:sz w:val="28"/>
          <w:szCs w:val="28"/>
        </w:rPr>
        <w:t>華嚴宗</w:t>
      </w:r>
      <w:r>
        <w:rPr>
          <w:rFonts w:ascii="UTM Times" w:hAnsi="UTM Times"/>
          <w:sz w:val="28"/>
          <w:szCs w:val="28"/>
        </w:rPr>
        <w:t xml:space="preserve">. </w:t>
      </w:r>
    </w:p>
    <w:p w14:paraId="1FC23168" w14:textId="77777777" w:rsidR="00D40836" w:rsidRDefault="00D40836" w:rsidP="00D40836">
      <w:pPr>
        <w:numPr>
          <w:ilvl w:val="1"/>
          <w:numId w:val="3"/>
        </w:numPr>
        <w:spacing w:before="120" w:after="120" w:line="240" w:lineRule="auto"/>
        <w:ind w:right="37" w:hanging="484"/>
        <w:jc w:val="both"/>
        <w:rPr>
          <w:rFonts w:ascii="UTM Times" w:hAnsi="UTM Times"/>
          <w:sz w:val="28"/>
          <w:szCs w:val="28"/>
        </w:rPr>
      </w:pPr>
      <w:r>
        <w:rPr>
          <w:rFonts w:ascii="UTM Times" w:hAnsi="UTM Times"/>
          <w:sz w:val="28"/>
          <w:szCs w:val="28"/>
        </w:rPr>
        <w:t xml:space="preserve">Huệ Năng </w:t>
      </w:r>
      <w:r>
        <w:rPr>
          <w:rFonts w:ascii="UTM Times" w:eastAsia="MS Gothic" w:hAnsi="UTM Times" w:cs="MS Gothic" w:hint="eastAsia"/>
          <w:sz w:val="28"/>
          <w:szCs w:val="28"/>
        </w:rPr>
        <w:t>慧能</w:t>
      </w:r>
      <w:r>
        <w:rPr>
          <w:rFonts w:ascii="UTM Times" w:hAnsi="UTM Times"/>
          <w:sz w:val="28"/>
          <w:szCs w:val="28"/>
        </w:rPr>
        <w:t xml:space="preserve">, Tổ thứ sáu của Thiền tông. </w:t>
      </w:r>
    </w:p>
    <w:p w14:paraId="77EE2F34" w14:textId="77777777" w:rsidR="00D40836" w:rsidRDefault="00D40836" w:rsidP="00D40836">
      <w:pPr>
        <w:tabs>
          <w:tab w:val="center" w:pos="576"/>
          <w:tab w:val="center" w:pos="3537"/>
        </w:tabs>
        <w:spacing w:before="120" w:after="120" w:line="240" w:lineRule="auto"/>
        <w:jc w:val="both"/>
        <w:rPr>
          <w:rFonts w:ascii="UTM Times" w:hAnsi="UTM Times"/>
          <w:sz w:val="28"/>
          <w:szCs w:val="28"/>
        </w:rPr>
      </w:pPr>
      <w:r>
        <w:rPr>
          <w:rFonts w:ascii="UTM Times" w:hAnsi="UTM Times" w:cs="Calibri"/>
          <w:sz w:val="28"/>
          <w:szCs w:val="28"/>
        </w:rPr>
        <w:tab/>
      </w:r>
      <w:r>
        <w:rPr>
          <w:rFonts w:ascii="UTM Times" w:hAnsi="UTM Times"/>
          <w:sz w:val="28"/>
          <w:szCs w:val="28"/>
        </w:rPr>
        <w:t xml:space="preserve">713-756 </w:t>
      </w:r>
      <w:r>
        <w:rPr>
          <w:rFonts w:ascii="UTM Times" w:hAnsi="UTM Times"/>
          <w:sz w:val="28"/>
          <w:szCs w:val="28"/>
        </w:rPr>
        <w:tab/>
        <w:t xml:space="preserve">Hoàng đế Huyền Trang </w:t>
      </w:r>
      <w:r>
        <w:rPr>
          <w:rFonts w:ascii="UTM Times" w:eastAsia="MS Gothic" w:hAnsi="UTM Times" w:cs="MS Gothic" w:hint="eastAsia"/>
          <w:sz w:val="28"/>
          <w:szCs w:val="28"/>
        </w:rPr>
        <w:t>玄宗</w:t>
      </w:r>
      <w:r>
        <w:rPr>
          <w:rFonts w:ascii="UTM Times" w:hAnsi="UTM Times"/>
          <w:sz w:val="28"/>
          <w:szCs w:val="28"/>
        </w:rPr>
        <w:t xml:space="preserve">, đỉnh cao thứ hai của nhà Đường. </w:t>
      </w:r>
    </w:p>
    <w:p w14:paraId="0795E896" w14:textId="77777777" w:rsidR="00D40836" w:rsidRDefault="00D40836" w:rsidP="00D40836">
      <w:pPr>
        <w:tabs>
          <w:tab w:val="center" w:pos="734"/>
          <w:tab w:val="center" w:pos="4304"/>
        </w:tabs>
        <w:spacing w:before="120" w:after="120" w:line="240" w:lineRule="auto"/>
        <w:jc w:val="both"/>
        <w:rPr>
          <w:rFonts w:ascii="UTM Times" w:hAnsi="UTM Times"/>
          <w:sz w:val="28"/>
          <w:szCs w:val="28"/>
        </w:rPr>
      </w:pPr>
      <w:r>
        <w:rPr>
          <w:rFonts w:ascii="UTM Times" w:hAnsi="UTM Times" w:cs="Calibri"/>
          <w:sz w:val="28"/>
          <w:szCs w:val="28"/>
        </w:rPr>
        <w:tab/>
      </w:r>
      <w:r>
        <w:rPr>
          <w:rFonts w:ascii="UTM Times" w:hAnsi="UTM Times"/>
          <w:sz w:val="28"/>
          <w:szCs w:val="28"/>
        </w:rPr>
        <w:t xml:space="preserve">740 </w:t>
      </w:r>
      <w:r>
        <w:rPr>
          <w:rFonts w:ascii="UTM Times" w:hAnsi="UTM Times"/>
          <w:sz w:val="28"/>
          <w:szCs w:val="28"/>
        </w:rPr>
        <w:tab/>
        <w:t xml:space="preserve">Thanh Nguyên Hành Tư </w:t>
      </w:r>
      <w:r>
        <w:rPr>
          <w:rFonts w:ascii="UTM Times" w:eastAsia="MS Gothic" w:hAnsi="UTM Times" w:cs="MS Gothic" w:hint="eastAsia"/>
          <w:sz w:val="28"/>
          <w:szCs w:val="28"/>
        </w:rPr>
        <w:t>清原行思</w:t>
      </w:r>
      <w:r>
        <w:rPr>
          <w:rFonts w:ascii="UTM Times" w:hAnsi="UTM Times"/>
          <w:sz w:val="28"/>
          <w:szCs w:val="28"/>
        </w:rPr>
        <w:t xml:space="preserve"> (thế hệ thứ 7 của Thiền tông, nhánh thứ nhất). </w:t>
      </w:r>
    </w:p>
    <w:p w14:paraId="1D087E5D" w14:textId="77777777" w:rsidR="00D40836" w:rsidRDefault="00D40836" w:rsidP="00D40836">
      <w:pPr>
        <w:tabs>
          <w:tab w:val="center" w:pos="571"/>
          <w:tab w:val="center" w:pos="3217"/>
        </w:tabs>
        <w:spacing w:before="120" w:after="120" w:line="240" w:lineRule="auto"/>
        <w:jc w:val="both"/>
        <w:rPr>
          <w:rFonts w:ascii="UTM Times" w:hAnsi="UTM Times"/>
          <w:sz w:val="28"/>
          <w:szCs w:val="28"/>
        </w:rPr>
      </w:pPr>
      <w:r>
        <w:rPr>
          <w:rFonts w:ascii="UTM Times" w:hAnsi="UTM Times" w:cs="Calibri"/>
          <w:sz w:val="28"/>
          <w:szCs w:val="28"/>
        </w:rPr>
        <w:tab/>
      </w:r>
      <w:r>
        <w:rPr>
          <w:rFonts w:ascii="UTM Times" w:hAnsi="UTM Times"/>
          <w:sz w:val="28"/>
          <w:szCs w:val="28"/>
        </w:rPr>
        <w:t xml:space="preserve">754-757 </w:t>
      </w:r>
      <w:r>
        <w:rPr>
          <w:rFonts w:ascii="UTM Times" w:hAnsi="UTM Times"/>
          <w:sz w:val="28"/>
          <w:szCs w:val="28"/>
        </w:rPr>
        <w:tab/>
        <w:t xml:space="preserve">Loạn An Lộc Sơn </w:t>
      </w:r>
      <w:r>
        <w:rPr>
          <w:rFonts w:ascii="UTM Times" w:eastAsia="MS Gothic" w:hAnsi="UTM Times" w:cs="MS Gothic" w:hint="eastAsia"/>
          <w:sz w:val="28"/>
          <w:szCs w:val="28"/>
        </w:rPr>
        <w:t>安祿山</w:t>
      </w:r>
      <w:r>
        <w:rPr>
          <w:rFonts w:ascii="UTM Times" w:hAnsi="UTM Times"/>
          <w:sz w:val="28"/>
          <w:szCs w:val="28"/>
        </w:rPr>
        <w:t xml:space="preserve">; nhà Đường bắt đầu suy đồi. </w:t>
      </w:r>
    </w:p>
    <w:p w14:paraId="69E46E47" w14:textId="77777777" w:rsidR="00D40836" w:rsidRDefault="00D40836" w:rsidP="00D40836">
      <w:pPr>
        <w:tabs>
          <w:tab w:val="center" w:pos="742"/>
          <w:tab w:val="center" w:pos="3714"/>
        </w:tabs>
        <w:spacing w:before="120" w:after="120" w:line="240" w:lineRule="auto"/>
        <w:jc w:val="both"/>
        <w:rPr>
          <w:rFonts w:ascii="UTM Times" w:hAnsi="UTM Times"/>
          <w:sz w:val="28"/>
          <w:szCs w:val="28"/>
        </w:rPr>
      </w:pPr>
      <w:r>
        <w:rPr>
          <w:rFonts w:ascii="UTM Times" w:hAnsi="UTM Times" w:cs="Calibri"/>
          <w:sz w:val="28"/>
          <w:szCs w:val="28"/>
        </w:rPr>
        <w:tab/>
      </w:r>
      <w:r>
        <w:rPr>
          <w:rFonts w:ascii="UTM Times" w:hAnsi="UTM Times"/>
          <w:sz w:val="28"/>
          <w:szCs w:val="28"/>
        </w:rPr>
        <w:t xml:space="preserve">759 </w:t>
      </w:r>
      <w:r>
        <w:rPr>
          <w:rFonts w:ascii="UTM Times" w:hAnsi="UTM Times"/>
          <w:sz w:val="28"/>
          <w:szCs w:val="28"/>
        </w:rPr>
        <w:tab/>
        <w:t xml:space="preserve">Thi hào Vương Duy </w:t>
      </w:r>
      <w:r>
        <w:rPr>
          <w:rFonts w:ascii="UTM Times" w:eastAsia="MS Gothic" w:hAnsi="UTM Times" w:cs="MS Gothic" w:hint="eastAsia"/>
          <w:sz w:val="28"/>
          <w:szCs w:val="28"/>
        </w:rPr>
        <w:t>王維</w:t>
      </w:r>
      <w:r>
        <w:rPr>
          <w:rFonts w:ascii="UTM Times" w:hAnsi="UTM Times"/>
          <w:sz w:val="28"/>
          <w:szCs w:val="28"/>
        </w:rPr>
        <w:t xml:space="preserve"> trình bày tư tưởng Phật giáo trong thi ca. </w:t>
      </w:r>
    </w:p>
    <w:p w14:paraId="7B679858" w14:textId="77777777" w:rsidR="00D40836" w:rsidRDefault="00D40836" w:rsidP="00D40836">
      <w:pPr>
        <w:tabs>
          <w:tab w:val="center" w:pos="562"/>
          <w:tab w:val="center" w:pos="2106"/>
        </w:tabs>
        <w:spacing w:before="120" w:after="120" w:line="240" w:lineRule="auto"/>
        <w:jc w:val="both"/>
        <w:rPr>
          <w:rFonts w:ascii="UTM Times" w:hAnsi="UTM Times"/>
          <w:sz w:val="28"/>
          <w:szCs w:val="28"/>
        </w:rPr>
      </w:pPr>
      <w:r>
        <w:rPr>
          <w:rFonts w:ascii="UTM Times" w:hAnsi="UTM Times" w:cs="Calibri"/>
          <w:sz w:val="28"/>
          <w:szCs w:val="28"/>
        </w:rPr>
        <w:tab/>
      </w:r>
      <w:r>
        <w:rPr>
          <w:rFonts w:ascii="UTM Times" w:hAnsi="UTM Times"/>
          <w:sz w:val="28"/>
          <w:szCs w:val="28"/>
        </w:rPr>
        <w:t xml:space="preserve">756-762 </w:t>
      </w:r>
      <w:r>
        <w:rPr>
          <w:rFonts w:ascii="UTM Times" w:hAnsi="UTM Times"/>
          <w:sz w:val="28"/>
          <w:szCs w:val="28"/>
        </w:rPr>
        <w:tab/>
        <w:t xml:space="preserve">Hoàng đế Túc Tông </w:t>
      </w:r>
      <w:r>
        <w:rPr>
          <w:rFonts w:ascii="UTM Times" w:eastAsia="MS Gothic" w:hAnsi="UTM Times" w:cs="MS Gothic" w:hint="eastAsia"/>
          <w:sz w:val="28"/>
          <w:szCs w:val="28"/>
        </w:rPr>
        <w:t>肅宗</w:t>
      </w:r>
      <w:r>
        <w:rPr>
          <w:rFonts w:ascii="UTM Times" w:hAnsi="UTM Times"/>
          <w:sz w:val="28"/>
          <w:szCs w:val="28"/>
        </w:rPr>
        <w:t xml:space="preserve">. </w:t>
      </w:r>
    </w:p>
    <w:p w14:paraId="504C6027" w14:textId="77777777" w:rsidR="00D40836" w:rsidRDefault="00D40836" w:rsidP="00D40836">
      <w:pPr>
        <w:tabs>
          <w:tab w:val="center" w:pos="565"/>
          <w:tab w:val="center" w:pos="2097"/>
        </w:tabs>
        <w:spacing w:before="120" w:after="120" w:line="240" w:lineRule="auto"/>
        <w:jc w:val="both"/>
        <w:rPr>
          <w:rFonts w:ascii="UTM Times" w:hAnsi="UTM Times"/>
          <w:sz w:val="28"/>
          <w:szCs w:val="28"/>
        </w:rPr>
      </w:pPr>
      <w:r>
        <w:rPr>
          <w:rFonts w:ascii="UTM Times" w:hAnsi="UTM Times" w:cs="Calibri"/>
          <w:sz w:val="28"/>
          <w:szCs w:val="28"/>
        </w:rPr>
        <w:tab/>
      </w:r>
      <w:r>
        <w:rPr>
          <w:rFonts w:ascii="UTM Times" w:hAnsi="UTM Times"/>
          <w:sz w:val="28"/>
          <w:szCs w:val="28"/>
        </w:rPr>
        <w:t xml:space="preserve">763-779 </w:t>
      </w:r>
      <w:r>
        <w:rPr>
          <w:rFonts w:ascii="UTM Times" w:hAnsi="UTM Times"/>
          <w:sz w:val="28"/>
          <w:szCs w:val="28"/>
        </w:rPr>
        <w:tab/>
        <w:t xml:space="preserve">Hoàng đế Đại Tông </w:t>
      </w:r>
      <w:r>
        <w:rPr>
          <w:rFonts w:ascii="UTM Times" w:eastAsia="MS Gothic" w:hAnsi="UTM Times" w:cs="MS Gothic" w:hint="eastAsia"/>
          <w:sz w:val="28"/>
          <w:szCs w:val="28"/>
        </w:rPr>
        <w:t>代宗</w:t>
      </w:r>
      <w:r>
        <w:rPr>
          <w:rFonts w:ascii="UTM Times" w:hAnsi="UTM Times"/>
          <w:sz w:val="28"/>
          <w:szCs w:val="28"/>
        </w:rPr>
        <w:t xml:space="preserve">. </w:t>
      </w:r>
    </w:p>
    <w:p w14:paraId="1D119F7F" w14:textId="77777777" w:rsidR="00D40836" w:rsidRDefault="00D40836" w:rsidP="00D40836">
      <w:pPr>
        <w:tabs>
          <w:tab w:val="center" w:pos="745"/>
          <w:tab w:val="center" w:pos="2984"/>
        </w:tabs>
        <w:spacing w:before="120" w:after="120" w:line="240" w:lineRule="auto"/>
        <w:jc w:val="both"/>
        <w:rPr>
          <w:rFonts w:ascii="UTM Times" w:hAnsi="UTM Times"/>
          <w:sz w:val="28"/>
          <w:szCs w:val="28"/>
        </w:rPr>
      </w:pPr>
      <w:r>
        <w:rPr>
          <w:rFonts w:ascii="UTM Times" w:hAnsi="UTM Times" w:cs="Calibri"/>
          <w:sz w:val="28"/>
          <w:szCs w:val="28"/>
        </w:rPr>
        <w:tab/>
      </w:r>
      <w:r>
        <w:rPr>
          <w:rFonts w:ascii="UTM Times" w:hAnsi="UTM Times"/>
          <w:sz w:val="28"/>
          <w:szCs w:val="28"/>
        </w:rPr>
        <w:t xml:space="preserve">774 </w:t>
      </w:r>
      <w:r>
        <w:rPr>
          <w:rFonts w:ascii="UTM Times" w:hAnsi="UTM Times"/>
          <w:sz w:val="28"/>
          <w:szCs w:val="28"/>
        </w:rPr>
        <w:tab/>
        <w:t xml:space="preserve">Ba thế hệ của các vị Tổ tông Chân Ngôn </w:t>
      </w:r>
      <w:r>
        <w:rPr>
          <w:rFonts w:ascii="UTM Times" w:eastAsia="MS Gothic" w:hAnsi="UTM Times" w:cs="MS Gothic" w:hint="eastAsia"/>
          <w:sz w:val="28"/>
          <w:szCs w:val="28"/>
        </w:rPr>
        <w:t>眞言宗</w:t>
      </w:r>
      <w:r>
        <w:rPr>
          <w:rFonts w:ascii="UTM Times" w:hAnsi="UTM Times"/>
          <w:sz w:val="28"/>
          <w:szCs w:val="28"/>
        </w:rPr>
        <w:t xml:space="preserve">. </w:t>
      </w:r>
    </w:p>
    <w:p w14:paraId="4820911F" w14:textId="77777777" w:rsidR="00D40836" w:rsidRDefault="00D40836" w:rsidP="00D40836">
      <w:pPr>
        <w:numPr>
          <w:ilvl w:val="1"/>
          <w:numId w:val="4"/>
        </w:numPr>
        <w:spacing w:before="120" w:after="120" w:line="240" w:lineRule="auto"/>
        <w:ind w:right="37" w:hanging="498"/>
        <w:jc w:val="both"/>
        <w:rPr>
          <w:rFonts w:ascii="UTM Times" w:hAnsi="UTM Times"/>
          <w:sz w:val="28"/>
          <w:szCs w:val="28"/>
        </w:rPr>
      </w:pPr>
      <w:r>
        <w:rPr>
          <w:rFonts w:ascii="UTM Times" w:hAnsi="UTM Times"/>
          <w:sz w:val="28"/>
          <w:szCs w:val="28"/>
        </w:rPr>
        <w:t xml:space="preserve">Nam Nhạc Hoài Nhượng </w:t>
      </w:r>
      <w:r>
        <w:rPr>
          <w:rFonts w:ascii="UTM Times" w:eastAsia="MS Gothic" w:hAnsi="UTM Times" w:cs="MS Gothic" w:hint="eastAsia"/>
          <w:sz w:val="28"/>
          <w:szCs w:val="28"/>
        </w:rPr>
        <w:t>南嶽懷讓</w:t>
      </w:r>
      <w:r>
        <w:rPr>
          <w:rFonts w:ascii="UTM Times" w:hAnsi="UTM Times"/>
          <w:sz w:val="28"/>
          <w:szCs w:val="28"/>
        </w:rPr>
        <w:t xml:space="preserve"> (thế hệ thứ 7 của Thiền tông, nhánh thứ hai). </w:t>
      </w:r>
    </w:p>
    <w:p w14:paraId="246C1EC4" w14:textId="77777777" w:rsidR="00D40836" w:rsidRDefault="00D40836" w:rsidP="00D40836">
      <w:pPr>
        <w:numPr>
          <w:ilvl w:val="1"/>
          <w:numId w:val="4"/>
        </w:numPr>
        <w:spacing w:before="120" w:after="120" w:line="240" w:lineRule="auto"/>
        <w:ind w:right="37" w:hanging="498"/>
        <w:jc w:val="both"/>
        <w:rPr>
          <w:rFonts w:ascii="UTM Times" w:hAnsi="UTM Times"/>
          <w:sz w:val="28"/>
          <w:szCs w:val="28"/>
        </w:rPr>
      </w:pPr>
      <w:r>
        <w:rPr>
          <w:rFonts w:ascii="UTM Times" w:hAnsi="UTM Times"/>
          <w:sz w:val="28"/>
          <w:szCs w:val="28"/>
        </w:rPr>
        <w:t xml:space="preserve">Quốc sư Huệ Trung </w:t>
      </w:r>
      <w:r>
        <w:rPr>
          <w:rFonts w:ascii="UTM Times" w:eastAsia="MS Gothic" w:hAnsi="UTM Times" w:cs="MS Gothic" w:hint="eastAsia"/>
          <w:sz w:val="28"/>
          <w:szCs w:val="28"/>
        </w:rPr>
        <w:t>慧忠</w:t>
      </w:r>
      <w:r>
        <w:rPr>
          <w:rFonts w:ascii="UTM Times" w:hAnsi="UTM Times"/>
          <w:sz w:val="28"/>
          <w:szCs w:val="28"/>
        </w:rPr>
        <w:t xml:space="preserve"> ở Nam Dương </w:t>
      </w:r>
      <w:r>
        <w:rPr>
          <w:rFonts w:ascii="UTM Times" w:eastAsia="MS Gothic" w:hAnsi="UTM Times" w:cs="MS Gothic" w:hint="eastAsia"/>
          <w:sz w:val="28"/>
          <w:szCs w:val="28"/>
        </w:rPr>
        <w:t>南陽</w:t>
      </w:r>
      <w:r>
        <w:rPr>
          <w:rFonts w:ascii="UTM Times" w:hAnsi="UTM Times"/>
          <w:sz w:val="28"/>
          <w:szCs w:val="28"/>
        </w:rPr>
        <w:t xml:space="preserve">. </w:t>
      </w:r>
    </w:p>
    <w:p w14:paraId="62E50A23" w14:textId="77777777" w:rsidR="00D40836" w:rsidRDefault="00D40836" w:rsidP="00D40836">
      <w:pPr>
        <w:tabs>
          <w:tab w:val="center" w:pos="742"/>
          <w:tab w:val="center" w:pos="3184"/>
        </w:tabs>
        <w:spacing w:before="120" w:after="120" w:line="240" w:lineRule="auto"/>
        <w:jc w:val="both"/>
        <w:rPr>
          <w:rFonts w:ascii="UTM Times" w:hAnsi="UTM Times"/>
          <w:sz w:val="28"/>
          <w:szCs w:val="28"/>
        </w:rPr>
      </w:pPr>
      <w:r>
        <w:rPr>
          <w:rFonts w:ascii="UTM Times" w:hAnsi="UTM Times" w:cs="Calibri"/>
          <w:sz w:val="28"/>
          <w:szCs w:val="28"/>
        </w:rPr>
        <w:tab/>
      </w:r>
      <w:r>
        <w:rPr>
          <w:rFonts w:ascii="UTM Times" w:hAnsi="UTM Times"/>
          <w:sz w:val="28"/>
          <w:szCs w:val="28"/>
        </w:rPr>
        <w:t xml:space="preserve">778 </w:t>
      </w:r>
      <w:r>
        <w:rPr>
          <w:rFonts w:ascii="UTM Times" w:hAnsi="UTM Times"/>
          <w:sz w:val="28"/>
          <w:szCs w:val="28"/>
        </w:rPr>
        <w:tab/>
        <w:t xml:space="preserve">Mã Tổ Đạo Nhất </w:t>
      </w:r>
      <w:r>
        <w:rPr>
          <w:rFonts w:ascii="UTM Times" w:eastAsia="MS Gothic" w:hAnsi="UTM Times" w:cs="MS Gothic" w:hint="eastAsia"/>
          <w:sz w:val="28"/>
          <w:szCs w:val="28"/>
        </w:rPr>
        <w:t>馬祖道一</w:t>
      </w:r>
      <w:r>
        <w:rPr>
          <w:rFonts w:ascii="UTM Times" w:hAnsi="UTM Times"/>
          <w:sz w:val="28"/>
          <w:szCs w:val="28"/>
        </w:rPr>
        <w:t xml:space="preserve"> (Thiền tông thế hệ thứ 8). </w:t>
      </w:r>
    </w:p>
    <w:p w14:paraId="07C2BEC1" w14:textId="77777777" w:rsidR="00D40836" w:rsidRDefault="00D40836" w:rsidP="00D40836">
      <w:pPr>
        <w:tabs>
          <w:tab w:val="center" w:pos="4847"/>
        </w:tabs>
        <w:spacing w:before="120" w:after="120" w:line="240" w:lineRule="auto"/>
        <w:jc w:val="both"/>
        <w:rPr>
          <w:rFonts w:ascii="UTM Times" w:hAnsi="UTM Times"/>
          <w:sz w:val="28"/>
          <w:szCs w:val="28"/>
        </w:rPr>
      </w:pPr>
      <w:r>
        <w:rPr>
          <w:rFonts w:ascii="UTM Times" w:hAnsi="UTM Times"/>
          <w:sz w:val="28"/>
          <w:szCs w:val="28"/>
        </w:rPr>
        <w:t xml:space="preserve">kể từ 800 </w:t>
      </w:r>
      <w:r>
        <w:rPr>
          <w:rFonts w:ascii="UTM Times" w:hAnsi="UTM Times"/>
          <w:sz w:val="28"/>
          <w:szCs w:val="28"/>
        </w:rPr>
        <w:tab/>
        <w:t xml:space="preserve">Nho gia phản đối, chống Phật giáo, đặc biệt phản bác uy thế ngày càng lớn dần của chùa chiền. </w:t>
      </w:r>
    </w:p>
    <w:p w14:paraId="551CA404" w14:textId="77777777" w:rsidR="00D40836" w:rsidRDefault="00D40836" w:rsidP="00D40836">
      <w:pPr>
        <w:tabs>
          <w:tab w:val="center" w:pos="534"/>
          <w:tab w:val="center" w:pos="2154"/>
        </w:tabs>
        <w:spacing w:before="120" w:after="120" w:line="240" w:lineRule="auto"/>
        <w:jc w:val="both"/>
        <w:rPr>
          <w:rFonts w:ascii="UTM Times" w:hAnsi="UTM Times"/>
          <w:sz w:val="28"/>
          <w:szCs w:val="28"/>
        </w:rPr>
      </w:pPr>
      <w:r>
        <w:rPr>
          <w:rFonts w:ascii="UTM Times" w:hAnsi="UTM Times" w:cs="Calibri"/>
          <w:sz w:val="28"/>
          <w:szCs w:val="28"/>
        </w:rPr>
        <w:tab/>
      </w:r>
      <w:r>
        <w:rPr>
          <w:rFonts w:ascii="UTM Times" w:hAnsi="UTM Times"/>
          <w:sz w:val="28"/>
          <w:szCs w:val="28"/>
        </w:rPr>
        <w:t xml:space="preserve">806-820 </w:t>
      </w:r>
      <w:r>
        <w:rPr>
          <w:rFonts w:ascii="UTM Times" w:hAnsi="UTM Times"/>
          <w:sz w:val="28"/>
          <w:szCs w:val="28"/>
        </w:rPr>
        <w:tab/>
        <w:t xml:space="preserve">Hoàng đế Hiến Tông </w:t>
      </w:r>
      <w:r>
        <w:rPr>
          <w:rFonts w:ascii="UTM Times" w:eastAsia="MS Gothic" w:hAnsi="UTM Times" w:cs="MS Gothic" w:hint="eastAsia"/>
          <w:sz w:val="28"/>
          <w:szCs w:val="28"/>
        </w:rPr>
        <w:t>憲宗</w:t>
      </w:r>
      <w:r>
        <w:rPr>
          <w:rFonts w:ascii="UTM Times" w:hAnsi="UTM Times"/>
          <w:sz w:val="28"/>
          <w:szCs w:val="28"/>
        </w:rPr>
        <w:t xml:space="preserve">. </w:t>
      </w:r>
    </w:p>
    <w:p w14:paraId="46CD063E" w14:textId="77777777" w:rsidR="00D40836" w:rsidRDefault="00D40836" w:rsidP="00D40836">
      <w:pPr>
        <w:spacing w:before="120" w:after="120" w:line="240" w:lineRule="auto"/>
        <w:ind w:left="980" w:right="37" w:hanging="502"/>
        <w:jc w:val="both"/>
        <w:rPr>
          <w:rFonts w:ascii="UTM Times" w:hAnsi="UTM Times"/>
          <w:sz w:val="28"/>
          <w:szCs w:val="28"/>
        </w:rPr>
      </w:pPr>
      <w:r>
        <w:rPr>
          <w:rFonts w:ascii="UTM Times" w:hAnsi="UTM Times"/>
          <w:sz w:val="28"/>
          <w:szCs w:val="28"/>
        </w:rPr>
        <w:t xml:space="preserve">814 Bách Trượng Hoài Hải </w:t>
      </w:r>
      <w:r>
        <w:rPr>
          <w:rFonts w:ascii="UTM Times" w:eastAsia="MS Gothic" w:hAnsi="UTM Times" w:cs="MS Gothic" w:hint="eastAsia"/>
          <w:sz w:val="28"/>
          <w:szCs w:val="28"/>
        </w:rPr>
        <w:t>百丈懷海</w:t>
      </w:r>
      <w:r>
        <w:rPr>
          <w:rFonts w:ascii="UTM Times" w:hAnsi="UTM Times"/>
          <w:sz w:val="28"/>
          <w:szCs w:val="28"/>
        </w:rPr>
        <w:t xml:space="preserve"> (Thiền tông thế hệ thứ 9), phối hợp công phu hằng ngày của tăng sĩ với lao động. </w:t>
      </w:r>
      <w:r>
        <w:rPr>
          <w:rFonts w:ascii="Cambria" w:hAnsi="Cambria" w:cs="Cambria"/>
          <w:sz w:val="28"/>
          <w:szCs w:val="28"/>
        </w:rPr>
        <w:t>“</w:t>
      </w:r>
      <w:r>
        <w:rPr>
          <w:rFonts w:ascii="UTM Times" w:hAnsi="UTM Times"/>
          <w:sz w:val="28"/>
          <w:szCs w:val="28"/>
        </w:rPr>
        <w:t>Một ngày không làm một ngày không ăn</w:t>
      </w:r>
      <w:r>
        <w:rPr>
          <w:rFonts w:ascii="Cambria" w:hAnsi="Cambria" w:cs="Cambria"/>
          <w:sz w:val="28"/>
          <w:szCs w:val="28"/>
        </w:rPr>
        <w:t>”</w:t>
      </w:r>
      <w:r>
        <w:rPr>
          <w:rFonts w:ascii="UTM Times" w:hAnsi="UTM Times"/>
          <w:sz w:val="28"/>
          <w:szCs w:val="28"/>
        </w:rPr>
        <w:t xml:space="preserve"> </w:t>
      </w:r>
      <w:r>
        <w:rPr>
          <w:rFonts w:ascii="UTM Times" w:eastAsia="MS Gothic" w:hAnsi="UTM Times" w:cs="MS Gothic" w:hint="eastAsia"/>
          <w:sz w:val="28"/>
          <w:szCs w:val="28"/>
        </w:rPr>
        <w:t>一日不作一日不食</w:t>
      </w:r>
      <w:r>
        <w:rPr>
          <w:rFonts w:ascii="UTM Times" w:hAnsi="UTM Times"/>
          <w:sz w:val="28"/>
          <w:szCs w:val="28"/>
        </w:rPr>
        <w:t xml:space="preserve">. </w:t>
      </w:r>
    </w:p>
    <w:p w14:paraId="42755BBB" w14:textId="77777777" w:rsidR="00D40836" w:rsidRDefault="00D40836" w:rsidP="00D40836">
      <w:pPr>
        <w:spacing w:before="120" w:after="120" w:line="240" w:lineRule="auto"/>
        <w:ind w:left="980" w:right="37" w:hanging="502"/>
        <w:jc w:val="both"/>
        <w:rPr>
          <w:rFonts w:ascii="UTM Times" w:hAnsi="UTM Times"/>
          <w:sz w:val="28"/>
          <w:szCs w:val="28"/>
        </w:rPr>
      </w:pPr>
      <w:r>
        <w:rPr>
          <w:rFonts w:ascii="UTM Times" w:hAnsi="UTM Times"/>
          <w:sz w:val="28"/>
          <w:szCs w:val="28"/>
        </w:rPr>
        <w:t xml:space="preserve">819 Hàn Dũ </w:t>
      </w:r>
      <w:r>
        <w:rPr>
          <w:rFonts w:ascii="UTM Times" w:eastAsia="MS Gothic" w:hAnsi="UTM Times" w:cs="MS Gothic" w:hint="eastAsia"/>
          <w:sz w:val="28"/>
          <w:szCs w:val="28"/>
        </w:rPr>
        <w:t>韓愈</w:t>
      </w:r>
      <w:r>
        <w:rPr>
          <w:rFonts w:ascii="UTM Times" w:hAnsi="UTM Times"/>
          <w:sz w:val="28"/>
          <w:szCs w:val="28"/>
        </w:rPr>
        <w:t xml:space="preserve">, văn hào giữ chức cao trong triều đình, công khai chỉ trích những hành vi lạm dụng trong Phật giáo. </w:t>
      </w:r>
    </w:p>
    <w:p w14:paraId="2B4CDB4B" w14:textId="77777777" w:rsidR="00D40836" w:rsidRDefault="00D40836" w:rsidP="00D40836">
      <w:pPr>
        <w:spacing w:before="120" w:after="120" w:line="240" w:lineRule="auto"/>
        <w:ind w:left="17" w:right="79" w:hanging="10"/>
        <w:jc w:val="both"/>
        <w:rPr>
          <w:rFonts w:ascii="UTM Times" w:hAnsi="UTM Times"/>
          <w:sz w:val="28"/>
          <w:szCs w:val="28"/>
        </w:rPr>
      </w:pPr>
      <w:r>
        <w:rPr>
          <w:rFonts w:ascii="UTM Times" w:hAnsi="UTM Times"/>
          <w:sz w:val="28"/>
          <w:szCs w:val="28"/>
        </w:rPr>
        <w:t xml:space="preserve">820-824 </w:t>
      </w:r>
      <w:r>
        <w:rPr>
          <w:rFonts w:ascii="UTM Times" w:hAnsi="UTM Times"/>
          <w:sz w:val="28"/>
          <w:szCs w:val="28"/>
        </w:rPr>
        <w:tab/>
        <w:t xml:space="preserve">Hoàng đế Mục Tông </w:t>
      </w:r>
      <w:r>
        <w:rPr>
          <w:rFonts w:ascii="UTM Times" w:eastAsia="MS Gothic" w:hAnsi="UTM Times" w:cs="MS Gothic" w:hint="eastAsia"/>
          <w:sz w:val="28"/>
          <w:szCs w:val="28"/>
        </w:rPr>
        <w:t>穆宗</w:t>
      </w:r>
      <w:r>
        <w:rPr>
          <w:rFonts w:ascii="UTM Times" w:hAnsi="UTM Times"/>
          <w:sz w:val="28"/>
          <w:szCs w:val="28"/>
        </w:rPr>
        <w:t xml:space="preserve">, con của Hiến Tông </w:t>
      </w:r>
      <w:r>
        <w:rPr>
          <w:rFonts w:ascii="UTM Times" w:eastAsia="MS Gothic" w:hAnsi="UTM Times" w:cs="MS Gothic" w:hint="eastAsia"/>
          <w:sz w:val="28"/>
          <w:szCs w:val="28"/>
        </w:rPr>
        <w:t>憲宗</w:t>
      </w:r>
      <w:r>
        <w:rPr>
          <w:rFonts w:ascii="UTM Times" w:hAnsi="UTM Times"/>
          <w:sz w:val="28"/>
          <w:szCs w:val="28"/>
        </w:rPr>
        <w:t xml:space="preserve">. </w:t>
      </w:r>
    </w:p>
    <w:p w14:paraId="3E85953A" w14:textId="77777777" w:rsidR="00D40836" w:rsidRDefault="00D40836" w:rsidP="00D40836">
      <w:pPr>
        <w:spacing w:before="120" w:after="120" w:line="240" w:lineRule="auto"/>
        <w:ind w:left="17" w:right="79" w:hanging="10"/>
        <w:jc w:val="both"/>
        <w:rPr>
          <w:rFonts w:ascii="UTM Times" w:hAnsi="UTM Times"/>
          <w:sz w:val="28"/>
          <w:szCs w:val="28"/>
        </w:rPr>
      </w:pPr>
      <w:r>
        <w:rPr>
          <w:rFonts w:ascii="UTM Times" w:hAnsi="UTM Times"/>
          <w:sz w:val="28"/>
          <w:szCs w:val="28"/>
        </w:rPr>
        <w:t xml:space="preserve">824-826 </w:t>
      </w:r>
      <w:r>
        <w:rPr>
          <w:rFonts w:ascii="UTM Times" w:hAnsi="UTM Times"/>
          <w:sz w:val="28"/>
          <w:szCs w:val="28"/>
        </w:rPr>
        <w:tab/>
        <w:t xml:space="preserve">Hoàng đế Kính Tông </w:t>
      </w:r>
      <w:r>
        <w:rPr>
          <w:rFonts w:ascii="UTM Times" w:eastAsia="MS Gothic" w:hAnsi="UTM Times" w:cs="MS Gothic" w:hint="eastAsia"/>
          <w:sz w:val="28"/>
          <w:szCs w:val="28"/>
        </w:rPr>
        <w:t>敬宗</w:t>
      </w:r>
      <w:r>
        <w:rPr>
          <w:rFonts w:ascii="UTM Times" w:hAnsi="UTM Times"/>
          <w:sz w:val="28"/>
          <w:szCs w:val="28"/>
        </w:rPr>
        <w:t xml:space="preserve">, con của Mục Tông </w:t>
      </w:r>
      <w:r>
        <w:rPr>
          <w:rFonts w:ascii="UTM Times" w:eastAsia="MS Gothic" w:hAnsi="UTM Times" w:cs="MS Gothic" w:hint="eastAsia"/>
          <w:sz w:val="28"/>
          <w:szCs w:val="28"/>
        </w:rPr>
        <w:t>穆宗</w:t>
      </w:r>
      <w:r>
        <w:rPr>
          <w:rFonts w:ascii="UTM Times" w:hAnsi="UTM Times"/>
          <w:sz w:val="28"/>
          <w:szCs w:val="28"/>
        </w:rPr>
        <w:t xml:space="preserve">. </w:t>
      </w:r>
    </w:p>
    <w:p w14:paraId="25BAA8C4" w14:textId="77777777" w:rsidR="00D40836" w:rsidRDefault="00D40836" w:rsidP="00D40836">
      <w:pPr>
        <w:tabs>
          <w:tab w:val="center" w:pos="538"/>
          <w:tab w:val="center" w:pos="2887"/>
        </w:tabs>
        <w:spacing w:before="120" w:after="120" w:line="240" w:lineRule="auto"/>
        <w:jc w:val="both"/>
        <w:rPr>
          <w:rFonts w:ascii="UTM Times" w:hAnsi="UTM Times"/>
          <w:sz w:val="28"/>
          <w:szCs w:val="28"/>
        </w:rPr>
      </w:pPr>
      <w:r>
        <w:rPr>
          <w:rFonts w:ascii="UTM Times" w:hAnsi="UTM Times" w:cs="Calibri"/>
          <w:sz w:val="28"/>
          <w:szCs w:val="28"/>
        </w:rPr>
        <w:tab/>
      </w:r>
      <w:r>
        <w:rPr>
          <w:rFonts w:ascii="UTM Times" w:hAnsi="UTM Times"/>
          <w:sz w:val="28"/>
          <w:szCs w:val="28"/>
        </w:rPr>
        <w:t xml:space="preserve">826-840 </w:t>
      </w:r>
      <w:r>
        <w:rPr>
          <w:rFonts w:ascii="UTM Times" w:hAnsi="UTM Times"/>
          <w:sz w:val="28"/>
          <w:szCs w:val="28"/>
        </w:rPr>
        <w:tab/>
        <w:t xml:space="preserve">Hoàng đế Văn Tông </w:t>
      </w:r>
      <w:r>
        <w:rPr>
          <w:rFonts w:ascii="UTM Times" w:eastAsia="MS Gothic" w:hAnsi="UTM Times" w:cs="MS Gothic" w:hint="eastAsia"/>
          <w:sz w:val="28"/>
          <w:szCs w:val="28"/>
        </w:rPr>
        <w:t>文宗</w:t>
      </w:r>
      <w:r>
        <w:rPr>
          <w:rFonts w:ascii="UTM Times" w:hAnsi="UTM Times"/>
          <w:sz w:val="28"/>
          <w:szCs w:val="28"/>
        </w:rPr>
        <w:t xml:space="preserve">, con của Mục Tông. </w:t>
      </w:r>
    </w:p>
    <w:p w14:paraId="04E920C1" w14:textId="77777777" w:rsidR="00D40836" w:rsidRDefault="00D40836" w:rsidP="00D40836">
      <w:pPr>
        <w:tabs>
          <w:tab w:val="center" w:pos="537"/>
          <w:tab w:val="center" w:pos="2839"/>
        </w:tabs>
        <w:spacing w:before="120" w:after="120" w:line="240" w:lineRule="auto"/>
        <w:jc w:val="both"/>
        <w:rPr>
          <w:rFonts w:ascii="UTM Times" w:hAnsi="UTM Times"/>
          <w:sz w:val="28"/>
          <w:szCs w:val="28"/>
        </w:rPr>
      </w:pPr>
      <w:r>
        <w:rPr>
          <w:rFonts w:ascii="UTM Times" w:hAnsi="UTM Times" w:cs="Calibri"/>
          <w:sz w:val="28"/>
          <w:szCs w:val="28"/>
        </w:rPr>
        <w:tab/>
      </w:r>
      <w:r>
        <w:rPr>
          <w:rFonts w:ascii="UTM Times" w:hAnsi="UTM Times"/>
          <w:sz w:val="28"/>
          <w:szCs w:val="28"/>
        </w:rPr>
        <w:t xml:space="preserve">840-846 </w:t>
      </w:r>
      <w:r>
        <w:rPr>
          <w:rFonts w:ascii="UTM Times" w:hAnsi="UTM Times"/>
          <w:sz w:val="28"/>
          <w:szCs w:val="28"/>
        </w:rPr>
        <w:tab/>
        <w:t xml:space="preserve">Hoàng đế Vũ Tông </w:t>
      </w:r>
      <w:r>
        <w:rPr>
          <w:rFonts w:ascii="UTM Times" w:eastAsia="MS Gothic" w:hAnsi="UTM Times" w:cs="MS Gothic" w:hint="eastAsia"/>
          <w:sz w:val="28"/>
          <w:szCs w:val="28"/>
        </w:rPr>
        <w:t>武宗</w:t>
      </w:r>
      <w:r>
        <w:rPr>
          <w:rFonts w:ascii="UTM Times" w:hAnsi="UTM Times"/>
          <w:sz w:val="28"/>
          <w:szCs w:val="28"/>
        </w:rPr>
        <w:t xml:space="preserve">, con của Mục Tông. </w:t>
      </w:r>
    </w:p>
    <w:p w14:paraId="7E9A2C67" w14:textId="77777777" w:rsidR="00D40836" w:rsidRDefault="00D40836" w:rsidP="00D40836">
      <w:pPr>
        <w:spacing w:before="120" w:after="120" w:line="240" w:lineRule="auto"/>
        <w:ind w:left="979" w:right="202" w:hanging="527"/>
        <w:jc w:val="both"/>
        <w:rPr>
          <w:rFonts w:ascii="UTM Times" w:hAnsi="UTM Times"/>
          <w:sz w:val="28"/>
          <w:szCs w:val="28"/>
        </w:rPr>
      </w:pPr>
      <w:r>
        <w:rPr>
          <w:rFonts w:ascii="UTM Times" w:hAnsi="UTM Times"/>
          <w:sz w:val="28"/>
          <w:szCs w:val="28"/>
        </w:rPr>
        <w:t xml:space="preserve">844 Pháp nạn. Lệnh thu hồi tài sản của chùa chiền; tăng-già bị cấm đoán; 260.000 tăng ni phải hoàn tục; hơn 4000 ngôi chùa bị phá hủy; các tông phái Phật giáo tan vỡ, hoặc bị tổn hại lâu dài; hầu như chỉ có Thiền tông vượt khỏi nạn này. </w:t>
      </w:r>
    </w:p>
    <w:p w14:paraId="7BA676A2" w14:textId="77777777" w:rsidR="00D40836" w:rsidRDefault="00D40836" w:rsidP="00D40836">
      <w:pPr>
        <w:spacing w:before="120" w:after="120" w:line="240" w:lineRule="auto"/>
        <w:ind w:left="979" w:right="37" w:hanging="527"/>
        <w:jc w:val="both"/>
        <w:rPr>
          <w:rFonts w:ascii="UTM Times" w:hAnsi="UTM Times"/>
          <w:sz w:val="28"/>
          <w:szCs w:val="28"/>
        </w:rPr>
      </w:pPr>
      <w:r>
        <w:rPr>
          <w:rFonts w:ascii="UTM Times" w:hAnsi="UTM Times"/>
          <w:sz w:val="28"/>
          <w:szCs w:val="28"/>
        </w:rPr>
        <w:t xml:space="preserve">846 Đại thi hào Bạch Cư Dị </w:t>
      </w:r>
      <w:r>
        <w:rPr>
          <w:rFonts w:ascii="UTM Times" w:eastAsia="MS Gothic" w:hAnsi="UTM Times" w:cs="MS Gothic" w:hint="eastAsia"/>
          <w:sz w:val="28"/>
          <w:szCs w:val="28"/>
        </w:rPr>
        <w:t>白居易</w:t>
      </w:r>
      <w:r>
        <w:rPr>
          <w:rFonts w:ascii="UTM Times" w:hAnsi="UTM Times"/>
          <w:sz w:val="28"/>
          <w:szCs w:val="28"/>
        </w:rPr>
        <w:t xml:space="preserve">, tự là Lạc Thiên </w:t>
      </w:r>
      <w:r>
        <w:rPr>
          <w:rFonts w:ascii="UTM Times" w:eastAsia="MS Gothic" w:hAnsi="UTM Times" w:cs="MS Gothic" w:hint="eastAsia"/>
          <w:sz w:val="28"/>
          <w:szCs w:val="28"/>
        </w:rPr>
        <w:t>樂天</w:t>
      </w:r>
      <w:r>
        <w:rPr>
          <w:rFonts w:ascii="UTM Times" w:hAnsi="UTM Times"/>
          <w:sz w:val="28"/>
          <w:szCs w:val="28"/>
        </w:rPr>
        <w:t xml:space="preserve">, rất hâm mộ Phật pháp. Ông có hiệu là Hương Sơn cư sĩ </w:t>
      </w:r>
      <w:r>
        <w:rPr>
          <w:rFonts w:ascii="UTM Times" w:eastAsia="MS Gothic" w:hAnsi="UTM Times" w:cs="MS Gothic" w:hint="eastAsia"/>
          <w:sz w:val="28"/>
          <w:szCs w:val="28"/>
        </w:rPr>
        <w:t>香山居士</w:t>
      </w:r>
      <w:r>
        <w:rPr>
          <w:rFonts w:ascii="UTM Times" w:hAnsi="UTM Times"/>
          <w:sz w:val="28"/>
          <w:szCs w:val="28"/>
        </w:rPr>
        <w:t xml:space="preserve">. </w:t>
      </w:r>
    </w:p>
    <w:p w14:paraId="3C221193" w14:textId="77777777" w:rsidR="00D40836" w:rsidRDefault="00D40836" w:rsidP="00D40836">
      <w:pPr>
        <w:spacing w:before="120" w:after="120" w:line="240" w:lineRule="auto"/>
        <w:ind w:left="980" w:right="37" w:hanging="886"/>
        <w:jc w:val="both"/>
        <w:rPr>
          <w:rFonts w:ascii="UTM Times" w:hAnsi="UTM Times"/>
          <w:sz w:val="28"/>
          <w:szCs w:val="28"/>
        </w:rPr>
      </w:pPr>
      <w:r>
        <w:rPr>
          <w:rFonts w:ascii="UTM Times" w:hAnsi="UTM Times"/>
          <w:sz w:val="28"/>
          <w:szCs w:val="28"/>
        </w:rPr>
        <w:t xml:space="preserve">847-859 Hoàng đế Tuyên Tông </w:t>
      </w:r>
      <w:r>
        <w:rPr>
          <w:rFonts w:ascii="UTM Times" w:eastAsia="MS Gothic" w:hAnsi="UTM Times" w:cs="MS Gothic" w:hint="eastAsia"/>
          <w:sz w:val="28"/>
          <w:szCs w:val="28"/>
        </w:rPr>
        <w:t>宣宗</w:t>
      </w:r>
      <w:r>
        <w:rPr>
          <w:rFonts w:ascii="UTM Times" w:hAnsi="UTM Times"/>
          <w:sz w:val="28"/>
          <w:szCs w:val="28"/>
        </w:rPr>
        <w:t xml:space="preserve">, em của Mục Tông </w:t>
      </w:r>
      <w:r>
        <w:rPr>
          <w:rFonts w:ascii="UTM Times" w:eastAsia="MS Gothic" w:hAnsi="UTM Times" w:cs="MS Gothic" w:hint="eastAsia"/>
          <w:sz w:val="28"/>
          <w:szCs w:val="28"/>
        </w:rPr>
        <w:t>穆宗</w:t>
      </w:r>
      <w:r>
        <w:rPr>
          <w:rFonts w:ascii="UTM Times" w:hAnsi="UTM Times"/>
          <w:sz w:val="28"/>
          <w:szCs w:val="28"/>
        </w:rPr>
        <w:t xml:space="preserve">, thu hồi lệnh cấm tăng-già của Vũ Tông </w:t>
      </w:r>
      <w:r>
        <w:rPr>
          <w:rFonts w:ascii="UTM Times" w:eastAsia="MS Gothic" w:hAnsi="UTM Times" w:cs="MS Gothic" w:hint="eastAsia"/>
          <w:sz w:val="28"/>
          <w:szCs w:val="28"/>
        </w:rPr>
        <w:t>武宗</w:t>
      </w:r>
      <w:r>
        <w:rPr>
          <w:rFonts w:ascii="UTM Times" w:hAnsi="UTM Times"/>
          <w:sz w:val="28"/>
          <w:szCs w:val="28"/>
        </w:rPr>
        <w:t xml:space="preserve">, kiến lập chùa, tuy không bằng số lượng trước đó.  </w:t>
      </w:r>
    </w:p>
    <w:p w14:paraId="0208FD76" w14:textId="77777777" w:rsidR="00D40836" w:rsidRDefault="00D40836" w:rsidP="00D40836">
      <w:pPr>
        <w:tabs>
          <w:tab w:val="center" w:pos="730"/>
          <w:tab w:val="center" w:pos="3261"/>
        </w:tabs>
        <w:spacing w:before="120" w:after="120" w:line="240" w:lineRule="auto"/>
        <w:jc w:val="both"/>
        <w:rPr>
          <w:rFonts w:ascii="UTM Times" w:hAnsi="UTM Times"/>
          <w:sz w:val="28"/>
          <w:szCs w:val="28"/>
        </w:rPr>
      </w:pPr>
      <w:r>
        <w:rPr>
          <w:rFonts w:ascii="UTM Times" w:hAnsi="UTM Times" w:cs="Calibri"/>
          <w:sz w:val="28"/>
          <w:szCs w:val="28"/>
        </w:rPr>
        <w:tab/>
      </w:r>
      <w:r>
        <w:rPr>
          <w:rFonts w:ascii="UTM Times" w:hAnsi="UTM Times"/>
          <w:sz w:val="28"/>
          <w:szCs w:val="28"/>
        </w:rPr>
        <w:t xml:space="preserve">850 </w:t>
      </w:r>
      <w:r>
        <w:rPr>
          <w:rFonts w:ascii="UTM Times" w:hAnsi="UTM Times"/>
          <w:sz w:val="28"/>
          <w:szCs w:val="28"/>
        </w:rPr>
        <w:tab/>
        <w:t xml:space="preserve">Hoàng Bá Hi Vận </w:t>
      </w:r>
      <w:r>
        <w:rPr>
          <w:rFonts w:ascii="UTM Times" w:eastAsia="MS Gothic" w:hAnsi="UTM Times" w:cs="MS Gothic" w:hint="eastAsia"/>
          <w:sz w:val="28"/>
          <w:szCs w:val="28"/>
        </w:rPr>
        <w:t>黃檗希運</w:t>
      </w:r>
      <w:r>
        <w:rPr>
          <w:rFonts w:ascii="UTM Times" w:hAnsi="UTM Times"/>
          <w:sz w:val="28"/>
          <w:szCs w:val="28"/>
        </w:rPr>
        <w:t xml:space="preserve"> (Thiền tông thế hệ thứ 10).  </w:t>
      </w:r>
    </w:p>
    <w:p w14:paraId="2DF04F2A" w14:textId="77777777" w:rsidR="00D40836" w:rsidRDefault="00D40836" w:rsidP="00D40836">
      <w:pPr>
        <w:tabs>
          <w:tab w:val="center" w:pos="735"/>
          <w:tab w:val="center" w:pos="4629"/>
        </w:tabs>
        <w:spacing w:before="120" w:after="120" w:line="240" w:lineRule="auto"/>
        <w:jc w:val="both"/>
        <w:rPr>
          <w:rFonts w:ascii="UTM Times" w:hAnsi="UTM Times"/>
          <w:sz w:val="28"/>
          <w:szCs w:val="28"/>
        </w:rPr>
      </w:pPr>
      <w:r>
        <w:rPr>
          <w:rFonts w:ascii="UTM Times" w:hAnsi="UTM Times" w:cs="Calibri"/>
          <w:sz w:val="28"/>
          <w:szCs w:val="28"/>
        </w:rPr>
        <w:tab/>
      </w:r>
      <w:r>
        <w:rPr>
          <w:rFonts w:ascii="UTM Times" w:hAnsi="UTM Times"/>
          <w:sz w:val="28"/>
          <w:szCs w:val="28"/>
        </w:rPr>
        <w:t xml:space="preserve">853 </w:t>
      </w:r>
      <w:r>
        <w:rPr>
          <w:rFonts w:ascii="UTM Times" w:hAnsi="UTM Times"/>
          <w:sz w:val="28"/>
          <w:szCs w:val="28"/>
        </w:rPr>
        <w:tab/>
        <w:t xml:space="preserve">Qui Sơn Linh Hựu </w:t>
      </w:r>
      <w:r>
        <w:rPr>
          <w:rFonts w:ascii="UTM Times" w:eastAsia="MS Gothic" w:hAnsi="UTM Times" w:cs="MS Gothic" w:hint="eastAsia"/>
          <w:sz w:val="28"/>
          <w:szCs w:val="28"/>
        </w:rPr>
        <w:t>潙山靈祐</w:t>
      </w:r>
      <w:r>
        <w:rPr>
          <w:rFonts w:ascii="UTM Times" w:hAnsi="UTM Times"/>
          <w:sz w:val="28"/>
          <w:szCs w:val="28"/>
        </w:rPr>
        <w:t xml:space="preserve"> (Thiền tông thế hệ thứ 10), Khai tổ tông Qui Ngưỡng </w:t>
      </w:r>
      <w:r>
        <w:rPr>
          <w:rFonts w:ascii="UTM Times" w:eastAsia="MS Gothic" w:hAnsi="UTM Times" w:cs="MS Gothic" w:hint="eastAsia"/>
          <w:sz w:val="28"/>
          <w:szCs w:val="28"/>
        </w:rPr>
        <w:t>潙仰宗</w:t>
      </w:r>
      <w:r>
        <w:rPr>
          <w:rFonts w:ascii="UTM Times" w:hAnsi="UTM Times"/>
          <w:sz w:val="28"/>
          <w:szCs w:val="28"/>
        </w:rPr>
        <w:t xml:space="preserve">. </w:t>
      </w:r>
    </w:p>
    <w:p w14:paraId="7719DA0B" w14:textId="77777777" w:rsidR="00D40836" w:rsidRDefault="00D40836" w:rsidP="00D40836">
      <w:pPr>
        <w:tabs>
          <w:tab w:val="center" w:pos="734"/>
          <w:tab w:val="center" w:pos="3397"/>
        </w:tabs>
        <w:spacing w:before="120" w:after="120" w:line="240" w:lineRule="auto"/>
        <w:jc w:val="both"/>
        <w:rPr>
          <w:rFonts w:ascii="UTM Times" w:hAnsi="UTM Times"/>
          <w:sz w:val="28"/>
          <w:szCs w:val="28"/>
        </w:rPr>
      </w:pPr>
      <w:r>
        <w:rPr>
          <w:rFonts w:ascii="UTM Times" w:hAnsi="UTM Times" w:cs="Calibri"/>
          <w:sz w:val="28"/>
          <w:szCs w:val="28"/>
        </w:rPr>
        <w:tab/>
      </w:r>
      <w:r>
        <w:rPr>
          <w:rFonts w:ascii="UTM Times" w:hAnsi="UTM Times"/>
          <w:sz w:val="28"/>
          <w:szCs w:val="28"/>
        </w:rPr>
        <w:t xml:space="preserve">865 </w:t>
      </w:r>
      <w:r>
        <w:rPr>
          <w:rFonts w:ascii="UTM Times" w:hAnsi="UTM Times"/>
          <w:sz w:val="28"/>
          <w:szCs w:val="28"/>
        </w:rPr>
        <w:tab/>
        <w:t xml:space="preserve">Đức Sơn Tuyên Giám </w:t>
      </w:r>
      <w:r>
        <w:rPr>
          <w:rFonts w:ascii="UTM Times" w:eastAsia="MS Gothic" w:hAnsi="UTM Times" w:cs="MS Gothic" w:hint="eastAsia"/>
          <w:sz w:val="28"/>
          <w:szCs w:val="28"/>
        </w:rPr>
        <w:t>德山宣鑒</w:t>
      </w:r>
      <w:r>
        <w:rPr>
          <w:rFonts w:ascii="UTM Times" w:hAnsi="UTM Times"/>
          <w:sz w:val="28"/>
          <w:szCs w:val="28"/>
        </w:rPr>
        <w:t xml:space="preserve"> (Thiền tông thế hệ thứ 11). </w:t>
      </w:r>
    </w:p>
    <w:p w14:paraId="35CEDC65" w14:textId="77777777" w:rsidR="00D40836" w:rsidRDefault="00D40836" w:rsidP="00D40836">
      <w:pPr>
        <w:tabs>
          <w:tab w:val="center" w:pos="736"/>
          <w:tab w:val="center" w:pos="4547"/>
        </w:tabs>
        <w:spacing w:before="120" w:after="120" w:line="240" w:lineRule="auto"/>
        <w:jc w:val="both"/>
        <w:rPr>
          <w:rFonts w:ascii="UTM Times" w:hAnsi="UTM Times"/>
          <w:sz w:val="28"/>
          <w:szCs w:val="28"/>
        </w:rPr>
      </w:pPr>
      <w:r>
        <w:rPr>
          <w:rFonts w:ascii="UTM Times" w:hAnsi="UTM Times" w:cs="Calibri"/>
          <w:sz w:val="28"/>
          <w:szCs w:val="28"/>
        </w:rPr>
        <w:tab/>
      </w:r>
      <w:r>
        <w:rPr>
          <w:rFonts w:ascii="UTM Times" w:hAnsi="UTM Times"/>
          <w:sz w:val="28"/>
          <w:szCs w:val="28"/>
        </w:rPr>
        <w:t xml:space="preserve">867 </w:t>
      </w:r>
      <w:r>
        <w:rPr>
          <w:rFonts w:ascii="UTM Times" w:hAnsi="UTM Times"/>
          <w:sz w:val="28"/>
          <w:szCs w:val="28"/>
        </w:rPr>
        <w:tab/>
        <w:t xml:space="preserve">Lâm Tế Nghĩa Huyền </w:t>
      </w:r>
      <w:r>
        <w:rPr>
          <w:rFonts w:ascii="UTM Times" w:eastAsia="MS Gothic" w:hAnsi="UTM Times" w:cs="MS Gothic" w:hint="eastAsia"/>
          <w:sz w:val="28"/>
          <w:szCs w:val="28"/>
        </w:rPr>
        <w:t>臨濟義玄</w:t>
      </w:r>
      <w:r>
        <w:rPr>
          <w:rFonts w:ascii="UTM Times" w:hAnsi="UTM Times"/>
          <w:sz w:val="28"/>
          <w:szCs w:val="28"/>
        </w:rPr>
        <w:t xml:space="preserve"> (Thiền tông thế hệ thứ 11), Khai tổ tông Lâm Tế </w:t>
      </w:r>
      <w:r>
        <w:rPr>
          <w:rFonts w:ascii="UTM Times" w:eastAsia="MS Gothic" w:hAnsi="UTM Times" w:cs="MS Gothic" w:hint="eastAsia"/>
          <w:sz w:val="28"/>
          <w:szCs w:val="28"/>
        </w:rPr>
        <w:t>臨濟宗</w:t>
      </w:r>
      <w:r>
        <w:rPr>
          <w:rFonts w:ascii="UTM Times" w:hAnsi="UTM Times"/>
          <w:sz w:val="28"/>
          <w:szCs w:val="28"/>
        </w:rPr>
        <w:t xml:space="preserve">. </w:t>
      </w:r>
    </w:p>
    <w:p w14:paraId="5BE9E708" w14:textId="77777777" w:rsidR="00D40836" w:rsidRDefault="00D40836" w:rsidP="00D40836">
      <w:pPr>
        <w:tabs>
          <w:tab w:val="center" w:pos="730"/>
          <w:tab w:val="center" w:pos="4651"/>
        </w:tabs>
        <w:spacing w:before="120" w:after="120" w:line="240" w:lineRule="auto"/>
        <w:jc w:val="both"/>
        <w:rPr>
          <w:rFonts w:ascii="UTM Times" w:hAnsi="UTM Times"/>
          <w:sz w:val="28"/>
          <w:szCs w:val="28"/>
        </w:rPr>
      </w:pPr>
      <w:r>
        <w:rPr>
          <w:rFonts w:ascii="UTM Times" w:hAnsi="UTM Times" w:cs="Calibri"/>
          <w:sz w:val="28"/>
          <w:szCs w:val="28"/>
        </w:rPr>
        <w:tab/>
      </w:r>
      <w:r>
        <w:rPr>
          <w:rFonts w:ascii="UTM Times" w:hAnsi="UTM Times"/>
          <w:sz w:val="28"/>
          <w:szCs w:val="28"/>
        </w:rPr>
        <w:t xml:space="preserve">869 </w:t>
      </w:r>
      <w:r>
        <w:rPr>
          <w:rFonts w:ascii="UTM Times" w:hAnsi="UTM Times"/>
          <w:sz w:val="28"/>
          <w:szCs w:val="28"/>
        </w:rPr>
        <w:tab/>
        <w:t xml:space="preserve">Động Sơn Lương Giới </w:t>
      </w:r>
      <w:r>
        <w:rPr>
          <w:rFonts w:ascii="UTM Times" w:eastAsia="MS Gothic" w:hAnsi="UTM Times" w:cs="MS Gothic" w:hint="eastAsia"/>
          <w:sz w:val="28"/>
          <w:szCs w:val="28"/>
        </w:rPr>
        <w:t>洞山良价</w:t>
      </w:r>
      <w:r>
        <w:rPr>
          <w:rFonts w:ascii="UTM Times" w:hAnsi="UTM Times"/>
          <w:sz w:val="28"/>
          <w:szCs w:val="28"/>
        </w:rPr>
        <w:t xml:space="preserve"> (Thiền tông thế hệ thứ 11), Khai tổ tông Tào Động </w:t>
      </w:r>
      <w:r>
        <w:rPr>
          <w:rFonts w:ascii="UTM Times" w:eastAsia="MS Gothic" w:hAnsi="UTM Times" w:cs="MS Gothic" w:hint="eastAsia"/>
          <w:sz w:val="28"/>
          <w:szCs w:val="28"/>
        </w:rPr>
        <w:t>曹洞宗</w:t>
      </w:r>
      <w:r>
        <w:rPr>
          <w:rFonts w:ascii="UTM Times" w:hAnsi="UTM Times"/>
          <w:sz w:val="28"/>
          <w:szCs w:val="28"/>
        </w:rPr>
        <w:t xml:space="preserve">. </w:t>
      </w:r>
    </w:p>
    <w:p w14:paraId="3750FDAA" w14:textId="77777777" w:rsidR="00D40836" w:rsidRDefault="00D40836" w:rsidP="00D40836">
      <w:pPr>
        <w:spacing w:before="120" w:after="120" w:line="240" w:lineRule="auto"/>
        <w:ind w:left="474" w:right="567" w:hanging="10"/>
        <w:jc w:val="both"/>
        <w:rPr>
          <w:rFonts w:ascii="UTM Times" w:hAnsi="UTM Times"/>
          <w:sz w:val="28"/>
          <w:szCs w:val="28"/>
        </w:rPr>
      </w:pPr>
      <w:r>
        <w:rPr>
          <w:rFonts w:ascii="UTM Times" w:hAnsi="UTM Times"/>
          <w:sz w:val="28"/>
          <w:szCs w:val="28"/>
        </w:rPr>
        <w:t xml:space="preserve">874 </w:t>
      </w:r>
      <w:r>
        <w:rPr>
          <w:rFonts w:ascii="UTM Times" w:hAnsi="UTM Times"/>
          <w:sz w:val="28"/>
          <w:szCs w:val="28"/>
        </w:rPr>
        <w:tab/>
        <w:t xml:space="preserve">Nông gia nổi loạn vì kinh tế lụn bại; nhiều cuộc kháng chiến bùng lên. Nhà Đường suy tàn. </w:t>
      </w:r>
    </w:p>
    <w:p w14:paraId="392041D8" w14:textId="77777777" w:rsidR="00D40836" w:rsidRDefault="00D40836" w:rsidP="00D40836">
      <w:pPr>
        <w:spacing w:before="120" w:after="120" w:line="240" w:lineRule="auto"/>
        <w:ind w:left="474" w:right="567" w:hanging="10"/>
        <w:jc w:val="both"/>
        <w:rPr>
          <w:rFonts w:ascii="UTM Times" w:hAnsi="UTM Times"/>
          <w:sz w:val="28"/>
          <w:szCs w:val="28"/>
        </w:rPr>
      </w:pPr>
      <w:r>
        <w:rPr>
          <w:rFonts w:ascii="UTM Times" w:hAnsi="UTM Times"/>
          <w:sz w:val="28"/>
          <w:szCs w:val="28"/>
        </w:rPr>
        <w:t xml:space="preserve">897 </w:t>
      </w:r>
      <w:r>
        <w:rPr>
          <w:rFonts w:ascii="UTM Times" w:hAnsi="UTM Times"/>
          <w:sz w:val="28"/>
          <w:szCs w:val="28"/>
        </w:rPr>
        <w:tab/>
        <w:t xml:space="preserve">Triệu Châu Tòng Thẩm </w:t>
      </w:r>
      <w:r>
        <w:rPr>
          <w:rFonts w:ascii="UTM Times" w:eastAsia="MS Gothic" w:hAnsi="UTM Times" w:cs="MS Gothic" w:hint="eastAsia"/>
          <w:sz w:val="28"/>
          <w:szCs w:val="28"/>
        </w:rPr>
        <w:t>趙州從諗</w:t>
      </w:r>
      <w:r>
        <w:rPr>
          <w:rFonts w:ascii="UTM Times" w:hAnsi="UTM Times"/>
          <w:sz w:val="28"/>
          <w:szCs w:val="28"/>
        </w:rPr>
        <w:t xml:space="preserve"> (Thiền tông thế hệ thứ 10). </w:t>
      </w:r>
    </w:p>
    <w:p w14:paraId="258AC234" w14:textId="77777777" w:rsidR="00D40836" w:rsidRDefault="00D40836" w:rsidP="00D40836">
      <w:pPr>
        <w:tabs>
          <w:tab w:val="center" w:pos="542"/>
          <w:tab w:val="center" w:pos="1264"/>
          <w:tab w:val="center" w:pos="4939"/>
        </w:tabs>
        <w:spacing w:before="120" w:after="120" w:line="240" w:lineRule="auto"/>
        <w:jc w:val="both"/>
        <w:rPr>
          <w:rFonts w:ascii="UTM Times" w:hAnsi="UTM Times"/>
          <w:sz w:val="28"/>
          <w:szCs w:val="28"/>
        </w:rPr>
      </w:pPr>
      <w:r>
        <w:rPr>
          <w:rFonts w:ascii="UTM Times" w:hAnsi="UTM Times" w:cs="Calibri"/>
          <w:sz w:val="28"/>
          <w:szCs w:val="28"/>
        </w:rPr>
        <w:tab/>
      </w:r>
      <w:r>
        <w:rPr>
          <w:rFonts w:ascii="UTM Times" w:hAnsi="UTM Times"/>
          <w:sz w:val="28"/>
          <w:szCs w:val="28"/>
        </w:rPr>
        <w:t xml:space="preserve">905-906 </w:t>
      </w:r>
      <w:r>
        <w:rPr>
          <w:rFonts w:ascii="UTM Times" w:hAnsi="UTM Times"/>
          <w:sz w:val="28"/>
          <w:szCs w:val="28"/>
        </w:rPr>
        <w:tab/>
        <w:t xml:space="preserve">Chu </w:t>
      </w:r>
      <w:r>
        <w:rPr>
          <w:rFonts w:ascii="UTM Times" w:hAnsi="UTM Times"/>
          <w:sz w:val="28"/>
          <w:szCs w:val="28"/>
        </w:rPr>
        <w:tab/>
        <w:t xml:space="preserve">Ôn </w:t>
      </w:r>
      <w:r>
        <w:rPr>
          <w:rFonts w:ascii="UTM Times" w:eastAsia="MS Gothic" w:hAnsi="UTM Times" w:cs="MS Gothic" w:hint="eastAsia"/>
          <w:sz w:val="28"/>
          <w:szCs w:val="28"/>
        </w:rPr>
        <w:t>朱溫</w:t>
      </w:r>
      <w:r>
        <w:rPr>
          <w:rFonts w:ascii="UTM Times" w:hAnsi="UTM Times"/>
          <w:sz w:val="28"/>
          <w:szCs w:val="28"/>
        </w:rPr>
        <w:t xml:space="preserve"> diệt nhà Đường, lập một vương triều mới với tên Lương </w:t>
      </w:r>
      <w:r>
        <w:rPr>
          <w:rFonts w:ascii="UTM Times" w:eastAsia="MS Gothic" w:hAnsi="UTM Times" w:cs="MS Gothic" w:hint="eastAsia"/>
          <w:sz w:val="28"/>
          <w:szCs w:val="28"/>
        </w:rPr>
        <w:t>梁</w:t>
      </w:r>
      <w:r>
        <w:rPr>
          <w:rFonts w:ascii="UTM Times" w:hAnsi="UTM Times"/>
          <w:sz w:val="28"/>
          <w:szCs w:val="28"/>
        </w:rPr>
        <w:t xml:space="preserve">. Nhà Đường vong. </w:t>
      </w:r>
    </w:p>
    <w:p w14:paraId="57490A59" w14:textId="77777777" w:rsidR="00D40836" w:rsidRDefault="00D40836" w:rsidP="00D40836">
      <w:pPr>
        <w:spacing w:before="120" w:after="120" w:line="240" w:lineRule="auto"/>
        <w:ind w:left="979" w:right="202" w:hanging="900"/>
        <w:jc w:val="both"/>
        <w:rPr>
          <w:rFonts w:ascii="UTM Times" w:hAnsi="UTM Times"/>
          <w:sz w:val="28"/>
          <w:szCs w:val="28"/>
        </w:rPr>
      </w:pPr>
      <w:r>
        <w:rPr>
          <w:rFonts w:ascii="UTM Times" w:hAnsi="UTM Times"/>
          <w:sz w:val="28"/>
          <w:szCs w:val="28"/>
        </w:rPr>
        <w:t xml:space="preserve">907-960 Tại Bắc Trung Hoa, năm triều đại </w:t>
      </w:r>
      <w:r>
        <w:rPr>
          <w:rFonts w:ascii="Cambria" w:hAnsi="Cambria" w:cs="Cambria"/>
          <w:sz w:val="28"/>
          <w:szCs w:val="28"/>
        </w:rPr>
        <w:t>“</w:t>
      </w:r>
      <w:r>
        <w:rPr>
          <w:rFonts w:ascii="UTM Times" w:hAnsi="UTM Times"/>
          <w:sz w:val="28"/>
          <w:szCs w:val="28"/>
        </w:rPr>
        <w:t>Hậu Đường</w:t>
      </w:r>
      <w:r>
        <w:rPr>
          <w:rFonts w:ascii="Cambria" w:hAnsi="Cambria" w:cs="Cambria"/>
          <w:sz w:val="28"/>
          <w:szCs w:val="28"/>
        </w:rPr>
        <w:t>”</w:t>
      </w:r>
      <w:r>
        <w:rPr>
          <w:rFonts w:ascii="UTM Times" w:hAnsi="UTM Times"/>
          <w:sz w:val="28"/>
          <w:szCs w:val="28"/>
        </w:rPr>
        <w:t xml:space="preserve"> </w:t>
      </w:r>
      <w:r>
        <w:rPr>
          <w:rFonts w:ascii="UTM Times" w:hAnsi="UTM Times" w:cs="UTM Times"/>
          <w:sz w:val="28"/>
          <w:szCs w:val="28"/>
        </w:rPr>
        <w:t>đư</w:t>
      </w:r>
      <w:r>
        <w:rPr>
          <w:rFonts w:ascii="UTM Times" w:hAnsi="UTM Times"/>
          <w:sz w:val="28"/>
          <w:szCs w:val="28"/>
        </w:rPr>
        <w:t xml:space="preserve">ợc các vị tướng thay phiên kiến lập, mang tên Lương </w:t>
      </w:r>
      <w:r>
        <w:rPr>
          <w:rFonts w:ascii="UTM Times" w:eastAsia="MS Gothic" w:hAnsi="UTM Times" w:cs="MS Gothic" w:hint="eastAsia"/>
          <w:sz w:val="28"/>
          <w:szCs w:val="28"/>
        </w:rPr>
        <w:t>梁</w:t>
      </w:r>
      <w:r>
        <w:rPr>
          <w:rFonts w:ascii="UTM Times" w:hAnsi="UTM Times"/>
          <w:sz w:val="28"/>
          <w:szCs w:val="28"/>
        </w:rPr>
        <w:t xml:space="preserve">, Đường </w:t>
      </w:r>
      <w:r>
        <w:rPr>
          <w:rFonts w:ascii="UTM Times" w:eastAsia="MS Gothic" w:hAnsi="UTM Times" w:cs="MS Gothic" w:hint="eastAsia"/>
          <w:sz w:val="28"/>
          <w:szCs w:val="28"/>
        </w:rPr>
        <w:t>唐</w:t>
      </w:r>
      <w:r>
        <w:rPr>
          <w:rFonts w:ascii="UTM Times" w:hAnsi="UTM Times"/>
          <w:sz w:val="28"/>
          <w:szCs w:val="28"/>
        </w:rPr>
        <w:t xml:space="preserve">, Tấn </w:t>
      </w:r>
      <w:r>
        <w:rPr>
          <w:rFonts w:ascii="UTM Times" w:eastAsia="MS Gothic" w:hAnsi="UTM Times" w:cs="MS Gothic" w:hint="eastAsia"/>
          <w:sz w:val="28"/>
          <w:szCs w:val="28"/>
        </w:rPr>
        <w:t>晉</w:t>
      </w:r>
      <w:r>
        <w:rPr>
          <w:rFonts w:ascii="UTM Times" w:hAnsi="UTM Times"/>
          <w:sz w:val="28"/>
          <w:szCs w:val="28"/>
        </w:rPr>
        <w:t xml:space="preserve">, Hán </w:t>
      </w:r>
      <w:r>
        <w:rPr>
          <w:rFonts w:ascii="UTM Times" w:eastAsia="MS Gothic" w:hAnsi="UTM Times" w:cs="MS Gothic" w:hint="eastAsia"/>
          <w:sz w:val="28"/>
          <w:szCs w:val="28"/>
        </w:rPr>
        <w:t>漢</w:t>
      </w:r>
      <w:r>
        <w:rPr>
          <w:rFonts w:ascii="UTM Times" w:hAnsi="UTM Times"/>
          <w:sz w:val="28"/>
          <w:szCs w:val="28"/>
        </w:rPr>
        <w:t xml:space="preserve"> và Chu </w:t>
      </w:r>
      <w:r>
        <w:rPr>
          <w:rFonts w:ascii="UTM Times" w:eastAsia="MS Gothic" w:hAnsi="UTM Times" w:cs="MS Gothic" w:hint="eastAsia"/>
          <w:sz w:val="28"/>
          <w:szCs w:val="28"/>
        </w:rPr>
        <w:t>周</w:t>
      </w:r>
      <w:r>
        <w:rPr>
          <w:rFonts w:ascii="UTM Times" w:hAnsi="UTM Times"/>
          <w:sz w:val="28"/>
          <w:szCs w:val="28"/>
        </w:rPr>
        <w:t xml:space="preserve">, lúc nào cũng bị chủng tộc Khế Đan </w:t>
      </w:r>
      <w:r>
        <w:rPr>
          <w:rFonts w:ascii="UTM Times" w:eastAsia="MS Gothic" w:hAnsi="UTM Times" w:cs="MS Gothic" w:hint="eastAsia"/>
          <w:sz w:val="28"/>
          <w:szCs w:val="28"/>
        </w:rPr>
        <w:t>契丹</w:t>
      </w:r>
      <w:r>
        <w:rPr>
          <w:rFonts w:ascii="UTM Times" w:hAnsi="UTM Times"/>
          <w:sz w:val="28"/>
          <w:szCs w:val="28"/>
        </w:rPr>
        <w:t xml:space="preserve"> đe dọa từ miền Bắc. Tỉnh Hồ Bắc đã lọt vào tay của họ. </w:t>
      </w:r>
    </w:p>
    <w:p w14:paraId="281EE0C9" w14:textId="77777777" w:rsidR="00D40836" w:rsidRDefault="00D40836" w:rsidP="00D40836">
      <w:pPr>
        <w:spacing w:before="120" w:after="120" w:line="240" w:lineRule="auto"/>
        <w:ind w:left="989" w:right="203" w:hanging="10"/>
        <w:jc w:val="both"/>
        <w:rPr>
          <w:rFonts w:ascii="UTM Times" w:hAnsi="UTM Times"/>
          <w:sz w:val="28"/>
          <w:szCs w:val="28"/>
        </w:rPr>
      </w:pPr>
      <w:r>
        <w:rPr>
          <w:rFonts w:ascii="UTM Times" w:hAnsi="UTM Times"/>
          <w:sz w:val="28"/>
          <w:szCs w:val="28"/>
        </w:rPr>
        <w:t xml:space="preserve">Ở miền Nam thì đầu tiên có mười chư hầu, sau đó bị những chư hầu láng giềng xâm chiếm dần. Họ tự xưng Vương, xưng Hoàng đế. Những vùng họ cai trị là: Thục </w:t>
      </w:r>
      <w:r>
        <w:rPr>
          <w:rFonts w:ascii="UTM Times" w:eastAsia="MS Gothic" w:hAnsi="UTM Times" w:cs="MS Gothic" w:hint="eastAsia"/>
          <w:sz w:val="28"/>
          <w:szCs w:val="28"/>
        </w:rPr>
        <w:t>蜀</w:t>
      </w:r>
      <w:r>
        <w:rPr>
          <w:rFonts w:ascii="UTM Times" w:hAnsi="UTM Times"/>
          <w:sz w:val="28"/>
          <w:szCs w:val="28"/>
        </w:rPr>
        <w:t xml:space="preserve"> (Tứ Xuyên), Sở </w:t>
      </w:r>
      <w:r>
        <w:rPr>
          <w:rFonts w:ascii="UTM Times" w:eastAsia="MS Gothic" w:hAnsi="UTM Times" w:cs="MS Gothic" w:hint="eastAsia"/>
          <w:sz w:val="28"/>
          <w:szCs w:val="28"/>
        </w:rPr>
        <w:t>楚</w:t>
      </w:r>
      <w:r>
        <w:rPr>
          <w:rFonts w:ascii="UTM Times" w:hAnsi="UTM Times"/>
          <w:sz w:val="28"/>
          <w:szCs w:val="28"/>
        </w:rPr>
        <w:t xml:space="preserve"> (Hồ Nam), Ngô </w:t>
      </w:r>
      <w:r>
        <w:rPr>
          <w:rFonts w:ascii="UTM Times" w:eastAsia="MS Gothic" w:hAnsi="UTM Times" w:cs="MS Gothic" w:hint="eastAsia"/>
          <w:sz w:val="28"/>
          <w:szCs w:val="28"/>
        </w:rPr>
        <w:t>吴</w:t>
      </w:r>
      <w:r>
        <w:rPr>
          <w:rFonts w:ascii="UTM Times" w:hAnsi="UTM Times"/>
          <w:sz w:val="28"/>
          <w:szCs w:val="28"/>
        </w:rPr>
        <w:t xml:space="preserve"> (hạ lưu sông Dương Tử), Ngô Việt </w:t>
      </w:r>
      <w:r>
        <w:rPr>
          <w:rFonts w:ascii="UTM Times" w:eastAsia="MS Gothic" w:hAnsi="UTM Times" w:cs="MS Gothic" w:hint="eastAsia"/>
          <w:sz w:val="28"/>
          <w:szCs w:val="28"/>
        </w:rPr>
        <w:t>吴越</w:t>
      </w:r>
      <w:r>
        <w:rPr>
          <w:rFonts w:ascii="UTM Times" w:hAnsi="UTM Times"/>
          <w:sz w:val="28"/>
          <w:szCs w:val="28"/>
        </w:rPr>
        <w:t xml:space="preserve"> (Chiết Giang), Mân </w:t>
      </w:r>
      <w:r>
        <w:rPr>
          <w:rFonts w:ascii="UTM Times" w:eastAsia="MS Gothic" w:hAnsi="UTM Times" w:cs="MS Gothic" w:hint="eastAsia"/>
          <w:sz w:val="28"/>
          <w:szCs w:val="28"/>
        </w:rPr>
        <w:t>閩</w:t>
      </w:r>
      <w:r>
        <w:rPr>
          <w:rFonts w:ascii="UTM Times" w:hAnsi="UTM Times"/>
          <w:sz w:val="28"/>
          <w:szCs w:val="28"/>
        </w:rPr>
        <w:t xml:space="preserve"> (Phúc Kiến) và Lĩnh Nam </w:t>
      </w:r>
      <w:r>
        <w:rPr>
          <w:rFonts w:ascii="UTM Times" w:eastAsia="MS Gothic" w:hAnsi="UTM Times" w:cs="MS Gothic" w:hint="eastAsia"/>
          <w:sz w:val="28"/>
          <w:szCs w:val="28"/>
        </w:rPr>
        <w:t>嶺南</w:t>
      </w:r>
      <w:r>
        <w:rPr>
          <w:rFonts w:ascii="UTM Times" w:hAnsi="UTM Times"/>
          <w:sz w:val="28"/>
          <w:szCs w:val="28"/>
        </w:rPr>
        <w:t xml:space="preserve"> (Quảng Đông) </w:t>
      </w:r>
    </w:p>
    <w:p w14:paraId="43A23A70" w14:textId="77777777" w:rsidR="00D40836" w:rsidRDefault="00D40836" w:rsidP="00D40836">
      <w:pPr>
        <w:spacing w:before="120" w:after="120" w:line="240" w:lineRule="auto"/>
        <w:ind w:left="980" w:right="37" w:hanging="536"/>
        <w:jc w:val="both"/>
        <w:rPr>
          <w:rFonts w:ascii="UTM Times" w:hAnsi="UTM Times"/>
          <w:sz w:val="28"/>
          <w:szCs w:val="28"/>
        </w:rPr>
      </w:pPr>
      <w:r>
        <w:rPr>
          <w:rFonts w:ascii="UTM Times" w:hAnsi="UTM Times"/>
          <w:sz w:val="28"/>
          <w:szCs w:val="28"/>
        </w:rPr>
        <w:t xml:space="preserve">908 Tuyết Phong Nghĩa Tồn </w:t>
      </w:r>
      <w:r>
        <w:rPr>
          <w:rFonts w:ascii="UTM Times" w:eastAsia="MS Gothic" w:hAnsi="UTM Times" w:cs="MS Gothic" w:hint="eastAsia"/>
          <w:sz w:val="28"/>
          <w:szCs w:val="28"/>
        </w:rPr>
        <w:t>雪峯義存</w:t>
      </w:r>
      <w:r>
        <w:rPr>
          <w:rFonts w:ascii="UTM Times" w:hAnsi="UTM Times"/>
          <w:sz w:val="28"/>
          <w:szCs w:val="28"/>
        </w:rPr>
        <w:t xml:space="preserve"> (Thiền tông thế hệ thứ 12). Miền Nam Trung Hoa trải qua một thời văn hóa cao, được thúc đẩy bởi kĩ thuật in ấn (bản gỗ). </w:t>
      </w:r>
    </w:p>
    <w:p w14:paraId="41A8B61A" w14:textId="77777777" w:rsidR="00D40836" w:rsidRDefault="00D40836" w:rsidP="00D40836">
      <w:pPr>
        <w:tabs>
          <w:tab w:val="center" w:pos="726"/>
          <w:tab w:val="center" w:pos="3176"/>
        </w:tabs>
        <w:spacing w:before="120" w:after="120" w:line="240" w:lineRule="auto"/>
        <w:jc w:val="both"/>
        <w:rPr>
          <w:rFonts w:ascii="UTM Times" w:hAnsi="UTM Times"/>
          <w:sz w:val="28"/>
          <w:szCs w:val="28"/>
        </w:rPr>
      </w:pPr>
      <w:r>
        <w:rPr>
          <w:rFonts w:ascii="UTM Times" w:hAnsi="UTM Times" w:cs="Calibri"/>
          <w:sz w:val="28"/>
          <w:szCs w:val="28"/>
        </w:rPr>
        <w:tab/>
      </w:r>
      <w:r>
        <w:rPr>
          <w:rFonts w:ascii="UTM Times" w:hAnsi="UTM Times"/>
          <w:sz w:val="28"/>
          <w:szCs w:val="28"/>
        </w:rPr>
        <w:t xml:space="preserve">908 </w:t>
      </w:r>
      <w:r>
        <w:rPr>
          <w:rFonts w:ascii="UTM Times" w:hAnsi="UTM Times"/>
          <w:sz w:val="28"/>
          <w:szCs w:val="28"/>
        </w:rPr>
        <w:tab/>
        <w:t xml:space="preserve">Huyền Sa Sư Bị </w:t>
      </w:r>
      <w:r>
        <w:rPr>
          <w:rFonts w:ascii="UTM Times" w:eastAsia="MS Gothic" w:hAnsi="UTM Times" w:cs="MS Gothic" w:hint="eastAsia"/>
          <w:sz w:val="28"/>
          <w:szCs w:val="28"/>
        </w:rPr>
        <w:t>玄沙師備</w:t>
      </w:r>
      <w:r>
        <w:rPr>
          <w:rFonts w:ascii="UTM Times" w:hAnsi="UTM Times"/>
          <w:sz w:val="28"/>
          <w:szCs w:val="28"/>
        </w:rPr>
        <w:t xml:space="preserve"> (Thiền tông thế hệ thứ 13). </w:t>
      </w:r>
    </w:p>
    <w:p w14:paraId="005ECE01" w14:textId="77777777" w:rsidR="00D40836" w:rsidRDefault="00D40836" w:rsidP="00D40836">
      <w:pPr>
        <w:tabs>
          <w:tab w:val="center" w:pos="735"/>
          <w:tab w:val="center" w:pos="3556"/>
        </w:tabs>
        <w:spacing w:before="120" w:after="120" w:line="240" w:lineRule="auto"/>
        <w:jc w:val="both"/>
        <w:rPr>
          <w:rFonts w:ascii="UTM Times" w:hAnsi="UTM Times"/>
          <w:sz w:val="28"/>
          <w:szCs w:val="28"/>
        </w:rPr>
      </w:pPr>
      <w:r>
        <w:rPr>
          <w:rFonts w:ascii="UTM Times" w:hAnsi="UTM Times" w:cs="Calibri"/>
          <w:sz w:val="28"/>
          <w:szCs w:val="28"/>
        </w:rPr>
        <w:tab/>
      </w:r>
      <w:r>
        <w:rPr>
          <w:rFonts w:ascii="UTM Times" w:hAnsi="UTM Times"/>
          <w:sz w:val="28"/>
          <w:szCs w:val="28"/>
        </w:rPr>
        <w:t xml:space="preserve">932 </w:t>
      </w:r>
      <w:r>
        <w:rPr>
          <w:rFonts w:ascii="UTM Times" w:hAnsi="UTM Times"/>
          <w:sz w:val="28"/>
          <w:szCs w:val="28"/>
        </w:rPr>
        <w:tab/>
        <w:t xml:space="preserve">Trường Khánh Huệ Lăng </w:t>
      </w:r>
      <w:r>
        <w:rPr>
          <w:rFonts w:ascii="UTM Times" w:eastAsia="MS Gothic" w:hAnsi="UTM Times" w:cs="MS Gothic" w:hint="eastAsia"/>
          <w:sz w:val="28"/>
          <w:szCs w:val="28"/>
        </w:rPr>
        <w:t>長慶慧稜</w:t>
      </w:r>
      <w:r>
        <w:rPr>
          <w:rFonts w:ascii="UTM Times" w:hAnsi="UTM Times"/>
          <w:sz w:val="28"/>
          <w:szCs w:val="28"/>
        </w:rPr>
        <w:t xml:space="preserve"> (Thiền tông thế hệ thứ 13). </w:t>
      </w:r>
    </w:p>
    <w:p w14:paraId="5011A593" w14:textId="77777777" w:rsidR="00D40836" w:rsidRDefault="00D40836" w:rsidP="00D40836">
      <w:pPr>
        <w:tabs>
          <w:tab w:val="center" w:pos="733"/>
          <w:tab w:val="center" w:pos="4434"/>
        </w:tabs>
        <w:spacing w:before="120" w:after="120" w:line="240" w:lineRule="auto"/>
        <w:jc w:val="both"/>
        <w:rPr>
          <w:rFonts w:ascii="UTM Times" w:hAnsi="UTM Times"/>
          <w:sz w:val="28"/>
          <w:szCs w:val="28"/>
        </w:rPr>
      </w:pPr>
      <w:r>
        <w:rPr>
          <w:rFonts w:ascii="UTM Times" w:hAnsi="UTM Times" w:cs="Calibri"/>
          <w:sz w:val="28"/>
          <w:szCs w:val="28"/>
        </w:rPr>
        <w:tab/>
      </w:r>
      <w:r>
        <w:rPr>
          <w:rFonts w:ascii="UTM Times" w:hAnsi="UTM Times"/>
          <w:sz w:val="28"/>
          <w:szCs w:val="28"/>
        </w:rPr>
        <w:t xml:space="preserve">949 </w:t>
      </w:r>
      <w:r>
        <w:rPr>
          <w:rFonts w:ascii="UTM Times" w:hAnsi="UTM Times"/>
          <w:sz w:val="28"/>
          <w:szCs w:val="28"/>
        </w:rPr>
        <w:tab/>
        <w:t xml:space="preserve">Vân Môn Văn Yển </w:t>
      </w:r>
      <w:r>
        <w:rPr>
          <w:rFonts w:ascii="UTM Times" w:eastAsia="MS Gothic" w:hAnsi="UTM Times" w:cs="MS Gothic" w:hint="eastAsia"/>
          <w:sz w:val="28"/>
          <w:szCs w:val="28"/>
        </w:rPr>
        <w:t>雲門文偃</w:t>
      </w:r>
      <w:r>
        <w:rPr>
          <w:rFonts w:ascii="UTM Times" w:hAnsi="UTM Times"/>
          <w:sz w:val="28"/>
          <w:szCs w:val="28"/>
        </w:rPr>
        <w:t xml:space="preserve"> (Thiền tông thế hệ thứ 13), Khai tổ tông Vân Môn </w:t>
      </w:r>
      <w:r>
        <w:rPr>
          <w:rFonts w:ascii="UTM Times" w:eastAsia="MS Gothic" w:hAnsi="UTM Times" w:cs="MS Gothic" w:hint="eastAsia"/>
          <w:sz w:val="28"/>
          <w:szCs w:val="28"/>
        </w:rPr>
        <w:t>雲門宗</w:t>
      </w:r>
      <w:r>
        <w:rPr>
          <w:rFonts w:ascii="UTM Times" w:hAnsi="UTM Times"/>
          <w:sz w:val="28"/>
          <w:szCs w:val="28"/>
        </w:rPr>
        <w:t xml:space="preserve">. </w:t>
      </w:r>
    </w:p>
    <w:p w14:paraId="5009CE7F" w14:textId="77777777" w:rsidR="00D40836" w:rsidRDefault="00D40836" w:rsidP="00D40836">
      <w:pPr>
        <w:tabs>
          <w:tab w:val="center" w:pos="734"/>
          <w:tab w:val="center" w:pos="4628"/>
        </w:tabs>
        <w:spacing w:before="120" w:after="120" w:line="240" w:lineRule="auto"/>
        <w:jc w:val="both"/>
        <w:rPr>
          <w:rFonts w:ascii="UTM Times" w:hAnsi="UTM Times"/>
          <w:sz w:val="28"/>
          <w:szCs w:val="28"/>
        </w:rPr>
      </w:pPr>
      <w:r>
        <w:rPr>
          <w:rFonts w:ascii="UTM Times" w:hAnsi="UTM Times" w:cs="Calibri"/>
          <w:sz w:val="28"/>
          <w:szCs w:val="28"/>
        </w:rPr>
        <w:tab/>
      </w:r>
      <w:r>
        <w:rPr>
          <w:rFonts w:ascii="UTM Times" w:hAnsi="UTM Times"/>
          <w:sz w:val="28"/>
          <w:szCs w:val="28"/>
        </w:rPr>
        <w:t xml:space="preserve">958 </w:t>
      </w:r>
      <w:r>
        <w:rPr>
          <w:rFonts w:ascii="UTM Times" w:hAnsi="UTM Times"/>
          <w:sz w:val="28"/>
          <w:szCs w:val="28"/>
        </w:rPr>
        <w:tab/>
        <w:t xml:space="preserve">Pháp Nhãn Văn Ích </w:t>
      </w:r>
      <w:r>
        <w:rPr>
          <w:rFonts w:ascii="UTM Times" w:eastAsia="MS Gothic" w:hAnsi="UTM Times" w:cs="MS Gothic" w:hint="eastAsia"/>
          <w:sz w:val="28"/>
          <w:szCs w:val="28"/>
        </w:rPr>
        <w:t>法眼文益</w:t>
      </w:r>
      <w:r>
        <w:rPr>
          <w:rFonts w:ascii="UTM Times" w:hAnsi="UTM Times"/>
          <w:sz w:val="28"/>
          <w:szCs w:val="28"/>
        </w:rPr>
        <w:t xml:space="preserve"> (Thiền tông thế hệ thứ 15), Khai tổ tông Pháp Nhãn </w:t>
      </w:r>
      <w:r>
        <w:rPr>
          <w:rFonts w:ascii="UTM Times" w:eastAsia="MS Gothic" w:hAnsi="UTM Times" w:cs="MS Gothic" w:hint="eastAsia"/>
          <w:sz w:val="28"/>
          <w:szCs w:val="28"/>
        </w:rPr>
        <w:t>法眼宗</w:t>
      </w:r>
      <w:r>
        <w:rPr>
          <w:rFonts w:ascii="UTM Times" w:hAnsi="UTM Times"/>
          <w:sz w:val="28"/>
          <w:szCs w:val="28"/>
        </w:rPr>
        <w:t xml:space="preserve">. </w:t>
      </w:r>
    </w:p>
    <w:p w14:paraId="2343BB0D" w14:textId="77777777" w:rsidR="00D40836" w:rsidRDefault="00D40836" w:rsidP="00D40836">
      <w:pPr>
        <w:tabs>
          <w:tab w:val="center" w:pos="545"/>
          <w:tab w:val="center" w:pos="3554"/>
        </w:tabs>
        <w:spacing w:before="120" w:after="120" w:line="240" w:lineRule="auto"/>
        <w:jc w:val="both"/>
        <w:rPr>
          <w:rFonts w:ascii="UTM Times" w:hAnsi="UTM Times"/>
          <w:sz w:val="28"/>
          <w:szCs w:val="28"/>
        </w:rPr>
      </w:pPr>
      <w:r>
        <w:rPr>
          <w:rFonts w:ascii="UTM Times" w:hAnsi="UTM Times" w:cs="Calibri"/>
          <w:sz w:val="28"/>
          <w:szCs w:val="28"/>
        </w:rPr>
        <w:tab/>
      </w:r>
      <w:r>
        <w:rPr>
          <w:rFonts w:ascii="UTM Times" w:hAnsi="UTM Times"/>
          <w:sz w:val="28"/>
          <w:szCs w:val="28"/>
        </w:rPr>
        <w:t xml:space="preserve">959-960 </w:t>
      </w:r>
      <w:r>
        <w:rPr>
          <w:rFonts w:ascii="UTM Times" w:hAnsi="UTM Times"/>
          <w:sz w:val="28"/>
          <w:szCs w:val="28"/>
        </w:rPr>
        <w:tab/>
        <w:t xml:space="preserve">Tướng Triệu Khuông Dận </w:t>
      </w:r>
      <w:r>
        <w:rPr>
          <w:rFonts w:ascii="UTM Times" w:eastAsia="MS Gothic" w:hAnsi="UTM Times" w:cs="MS Gothic" w:hint="eastAsia"/>
          <w:sz w:val="28"/>
          <w:szCs w:val="28"/>
        </w:rPr>
        <w:t>趙匡胤</w:t>
      </w:r>
      <w:r>
        <w:rPr>
          <w:rFonts w:ascii="UTM Times" w:hAnsi="UTM Times"/>
          <w:sz w:val="28"/>
          <w:szCs w:val="28"/>
        </w:rPr>
        <w:t xml:space="preserve"> diệt Chu, kiến lập nhà Tống. </w:t>
      </w:r>
    </w:p>
    <w:p w14:paraId="786B9E30" w14:textId="77777777" w:rsidR="00D40836" w:rsidRDefault="00D40836" w:rsidP="00D40836">
      <w:pPr>
        <w:tabs>
          <w:tab w:val="center" w:pos="1862"/>
        </w:tabs>
        <w:spacing w:before="120" w:after="120" w:line="240" w:lineRule="auto"/>
        <w:jc w:val="both"/>
        <w:rPr>
          <w:rFonts w:ascii="UTM Times" w:hAnsi="UTM Times"/>
          <w:sz w:val="28"/>
          <w:szCs w:val="28"/>
        </w:rPr>
      </w:pPr>
      <w:r>
        <w:rPr>
          <w:rFonts w:ascii="UTM Times" w:hAnsi="UTM Times"/>
          <w:sz w:val="28"/>
          <w:szCs w:val="28"/>
        </w:rPr>
        <w:t xml:space="preserve">960-1127 </w:t>
      </w:r>
      <w:r>
        <w:rPr>
          <w:rFonts w:ascii="UTM Times" w:hAnsi="UTM Times"/>
          <w:sz w:val="28"/>
          <w:szCs w:val="28"/>
        </w:rPr>
        <w:tab/>
        <w:t xml:space="preserve">Nhà Bắc Tống </w:t>
      </w:r>
      <w:r>
        <w:rPr>
          <w:rFonts w:ascii="UTM Times" w:eastAsia="MS Gothic" w:hAnsi="UTM Times" w:cs="MS Gothic" w:hint="eastAsia"/>
          <w:sz w:val="28"/>
          <w:szCs w:val="28"/>
        </w:rPr>
        <w:t>北宋</w:t>
      </w:r>
      <w:r>
        <w:rPr>
          <w:rFonts w:ascii="UTM Times" w:hAnsi="UTM Times"/>
          <w:sz w:val="28"/>
          <w:szCs w:val="28"/>
        </w:rPr>
        <w:t xml:space="preserve"> </w:t>
      </w:r>
    </w:p>
    <w:p w14:paraId="53A087AE" w14:textId="77777777" w:rsidR="00D40836" w:rsidRDefault="00D40836" w:rsidP="00D40836">
      <w:pPr>
        <w:tabs>
          <w:tab w:val="center" w:pos="548"/>
        </w:tabs>
        <w:spacing w:before="120" w:after="120" w:line="240" w:lineRule="auto"/>
        <w:jc w:val="both"/>
        <w:rPr>
          <w:rFonts w:ascii="UTM Times" w:hAnsi="UTM Times"/>
          <w:sz w:val="28"/>
          <w:szCs w:val="28"/>
        </w:rPr>
      </w:pPr>
      <w:r>
        <w:rPr>
          <w:rFonts w:ascii="UTM Times" w:hAnsi="UTM Times"/>
          <w:sz w:val="28"/>
          <w:szCs w:val="28"/>
        </w:rPr>
        <w:t xml:space="preserve">960-976  Hoàng đế Thái Tổ </w:t>
      </w:r>
      <w:r>
        <w:rPr>
          <w:rFonts w:ascii="UTM Times" w:eastAsia="MS Gothic" w:hAnsi="UTM Times" w:cs="MS Gothic" w:hint="eastAsia"/>
          <w:sz w:val="28"/>
          <w:szCs w:val="28"/>
        </w:rPr>
        <w:t>太祖</w:t>
      </w:r>
      <w:r>
        <w:rPr>
          <w:rFonts w:ascii="UTM Times" w:hAnsi="UTM Times"/>
          <w:sz w:val="28"/>
          <w:szCs w:val="28"/>
        </w:rPr>
        <w:t xml:space="preserve"> (Triệu Khu ng Dận </w:t>
      </w:r>
      <w:r>
        <w:rPr>
          <w:rFonts w:ascii="UTM Times" w:eastAsia="MS Gothic" w:hAnsi="UTM Times" w:cs="MS Gothic" w:hint="eastAsia"/>
          <w:sz w:val="28"/>
          <w:szCs w:val="28"/>
        </w:rPr>
        <w:t>趙匡胤</w:t>
      </w:r>
      <w:r>
        <w:rPr>
          <w:rFonts w:ascii="UTM Times" w:hAnsi="UTM Times"/>
          <w:sz w:val="28"/>
          <w:szCs w:val="28"/>
        </w:rPr>
        <w:t xml:space="preserve">); hàng phục dần dần các nước miền Nam. </w:t>
      </w:r>
    </w:p>
    <w:p w14:paraId="5081FBF2" w14:textId="77777777" w:rsidR="00D40836" w:rsidRDefault="00D40836" w:rsidP="00D40836">
      <w:pPr>
        <w:spacing w:before="120" w:after="120" w:line="240" w:lineRule="auto"/>
        <w:ind w:right="37"/>
        <w:jc w:val="both"/>
        <w:rPr>
          <w:rFonts w:ascii="UTM Times" w:hAnsi="UTM Times"/>
          <w:sz w:val="28"/>
          <w:szCs w:val="28"/>
        </w:rPr>
      </w:pPr>
      <w:r>
        <w:rPr>
          <w:rFonts w:ascii="UTM Times" w:hAnsi="UTM Times"/>
          <w:sz w:val="28"/>
          <w:szCs w:val="28"/>
        </w:rPr>
        <w:t xml:space="preserve">Trung tâm chính trị, kinh tế v văn hóa của Trung Hoa được dời về miền Nam. Miền Bắc luôn bị giặc Khế Đan </w:t>
      </w:r>
      <w:r>
        <w:rPr>
          <w:rFonts w:ascii="UTM Times" w:eastAsia="MS Gothic" w:hAnsi="UTM Times" w:cs="MS Gothic" w:hint="eastAsia"/>
          <w:sz w:val="28"/>
          <w:szCs w:val="28"/>
        </w:rPr>
        <w:t>契丹</w:t>
      </w:r>
      <w:r>
        <w:rPr>
          <w:rFonts w:ascii="UTM Times" w:hAnsi="UTM Times"/>
          <w:sz w:val="28"/>
          <w:szCs w:val="28"/>
        </w:rPr>
        <w:t xml:space="preserve"> (giặc Hồ </w:t>
      </w:r>
      <w:r>
        <w:rPr>
          <w:rFonts w:ascii="UTM Times" w:eastAsia="MS Gothic" w:hAnsi="UTM Times" w:cs="MS Gothic" w:hint="eastAsia"/>
          <w:sz w:val="28"/>
          <w:szCs w:val="28"/>
        </w:rPr>
        <w:t>胡</w:t>
      </w:r>
      <w:r>
        <w:rPr>
          <w:rFonts w:ascii="UTM Times" w:hAnsi="UTM Times"/>
          <w:sz w:val="28"/>
          <w:szCs w:val="28"/>
        </w:rPr>
        <w:t xml:space="preserve"> trong </w:t>
      </w:r>
      <w:r>
        <w:rPr>
          <w:rFonts w:ascii="UTM Times" w:hAnsi="UTM Times"/>
          <w:i/>
          <w:sz w:val="28"/>
          <w:szCs w:val="28"/>
        </w:rPr>
        <w:t>Bích Nham lục</w:t>
      </w:r>
      <w:r>
        <w:rPr>
          <w:rFonts w:ascii="UTM Times" w:hAnsi="UTM Times"/>
          <w:sz w:val="28"/>
          <w:szCs w:val="28"/>
        </w:rPr>
        <w:t xml:space="preserve">) đe dọa. Ngành thương mại phát triển mạnh. Thái Tổ ủng hộ cả Nho giáo lẫn Phật giáo. Hai thế giới quan này ngày càng đến gần nhau. Chùa chiền được kiến lập. Các bản dịch kinh điển được giáo đính lại. </w:t>
      </w:r>
    </w:p>
    <w:p w14:paraId="25AB55AC" w14:textId="77777777" w:rsidR="00D40836" w:rsidRDefault="00D40836" w:rsidP="00D40836">
      <w:pPr>
        <w:tabs>
          <w:tab w:val="center" w:pos="564"/>
          <w:tab w:val="center" w:pos="4652"/>
        </w:tabs>
        <w:spacing w:before="120" w:after="120" w:line="240" w:lineRule="auto"/>
        <w:jc w:val="both"/>
        <w:rPr>
          <w:rFonts w:ascii="UTM Times" w:hAnsi="UTM Times"/>
          <w:sz w:val="28"/>
          <w:szCs w:val="28"/>
        </w:rPr>
      </w:pPr>
      <w:r>
        <w:rPr>
          <w:rFonts w:ascii="UTM Times" w:hAnsi="UTM Times" w:cs="Calibri"/>
          <w:sz w:val="28"/>
          <w:szCs w:val="28"/>
        </w:rPr>
        <w:tab/>
      </w:r>
      <w:r>
        <w:rPr>
          <w:rFonts w:ascii="UTM Times" w:hAnsi="UTM Times"/>
          <w:sz w:val="28"/>
          <w:szCs w:val="28"/>
        </w:rPr>
        <w:t xml:space="preserve">971-983 </w:t>
      </w:r>
      <w:r>
        <w:rPr>
          <w:rFonts w:ascii="UTM Times" w:hAnsi="UTM Times"/>
          <w:sz w:val="28"/>
          <w:szCs w:val="28"/>
        </w:rPr>
        <w:tab/>
        <w:t xml:space="preserve">Đại tạng kinh được in theo chỉ thị của Hoàng đế; hơn 130.000 bản khắc gỗ, 5048 bộ kinh. </w:t>
      </w:r>
    </w:p>
    <w:p w14:paraId="39026A65" w14:textId="77777777" w:rsidR="00D40836" w:rsidRDefault="00D40836" w:rsidP="00D40836">
      <w:pPr>
        <w:tabs>
          <w:tab w:val="center" w:pos="558"/>
        </w:tabs>
        <w:spacing w:before="120" w:after="120" w:line="240" w:lineRule="auto"/>
        <w:jc w:val="both"/>
        <w:rPr>
          <w:rFonts w:ascii="UTM Times" w:hAnsi="UTM Times"/>
          <w:sz w:val="28"/>
          <w:szCs w:val="28"/>
        </w:rPr>
      </w:pPr>
      <w:r>
        <w:rPr>
          <w:rFonts w:ascii="UTM Times" w:hAnsi="UTM Times" w:cs="Calibri"/>
          <w:sz w:val="28"/>
          <w:szCs w:val="28"/>
        </w:rPr>
        <w:tab/>
      </w:r>
      <w:r>
        <w:rPr>
          <w:rFonts w:ascii="UTM Times" w:hAnsi="UTM Times"/>
          <w:sz w:val="28"/>
          <w:szCs w:val="28"/>
        </w:rPr>
        <w:t xml:space="preserve">976-997 </w:t>
      </w:r>
      <w:r>
        <w:rPr>
          <w:rFonts w:ascii="UTM Times" w:hAnsi="UTM Times"/>
          <w:sz w:val="28"/>
          <w:szCs w:val="28"/>
        </w:rPr>
        <w:tab/>
        <w:t xml:space="preserve">Hoàng đế Thái Tông </w:t>
      </w:r>
      <w:r>
        <w:rPr>
          <w:rFonts w:ascii="UTM Times" w:eastAsia="MS Gothic" w:hAnsi="UTM Times" w:cs="MS Gothic" w:hint="eastAsia"/>
          <w:sz w:val="28"/>
          <w:szCs w:val="28"/>
        </w:rPr>
        <w:t>太宗</w:t>
      </w:r>
      <w:r>
        <w:rPr>
          <w:rFonts w:ascii="UTM Times" w:hAnsi="UTM Times"/>
          <w:sz w:val="28"/>
          <w:szCs w:val="28"/>
        </w:rPr>
        <w:t xml:space="preserve"> tiếp tục chính sách của anh mình rất thành công. Nội bộ Phật giáo thì các thiền viện nắm ưu thế. Tông Thiên Thai lại phất lên một thời gian. Phép niệm Phật A-di-đà đã vượt khỏi giới hạn của Tịnh Độ tông, hoà nhập vào những tông phái khác, thậm chí cả Thiền tông. </w:t>
      </w:r>
    </w:p>
    <w:p w14:paraId="2CB88666" w14:textId="77777777" w:rsidR="00D40836" w:rsidRDefault="00D40836" w:rsidP="00D40836">
      <w:pPr>
        <w:spacing w:before="120" w:after="120" w:line="240" w:lineRule="auto"/>
        <w:ind w:left="1067" w:right="37" w:hanging="1060"/>
        <w:jc w:val="both"/>
        <w:rPr>
          <w:rFonts w:ascii="UTM Times" w:hAnsi="UTM Times"/>
          <w:sz w:val="28"/>
          <w:szCs w:val="28"/>
        </w:rPr>
      </w:pPr>
      <w:r>
        <w:rPr>
          <w:rFonts w:ascii="UTM Times" w:hAnsi="UTM Times"/>
          <w:sz w:val="28"/>
          <w:szCs w:val="28"/>
        </w:rPr>
        <w:t xml:space="preserve">kể từ 1000 Nhà Tống bị đe dọa từ phía Bắc và Tây bắc; thay vì gia tăng lực lượng quân đội thì triều đình chịu dâng lễ vật cho Khế Đan; chính sách kinh tế thiên về những nhà thương mại lớn, bỏ bê nông gia và thương mại nhỏ. </w:t>
      </w:r>
    </w:p>
    <w:p w14:paraId="3E08CB80" w14:textId="77777777" w:rsidR="00D40836" w:rsidRDefault="00D40836" w:rsidP="00D40836">
      <w:pPr>
        <w:tabs>
          <w:tab w:val="center" w:pos="694"/>
          <w:tab w:val="center" w:pos="4448"/>
        </w:tabs>
        <w:spacing w:before="120" w:after="120" w:line="240" w:lineRule="auto"/>
        <w:jc w:val="both"/>
        <w:rPr>
          <w:rFonts w:ascii="UTM Times" w:hAnsi="UTM Times"/>
          <w:sz w:val="28"/>
          <w:szCs w:val="28"/>
        </w:rPr>
      </w:pPr>
      <w:r>
        <w:rPr>
          <w:rFonts w:ascii="UTM Times" w:hAnsi="UTM Times"/>
          <w:sz w:val="28"/>
          <w:szCs w:val="28"/>
        </w:rPr>
        <w:t xml:space="preserve">1052 </w:t>
      </w:r>
      <w:r>
        <w:rPr>
          <w:rFonts w:ascii="UTM Times" w:hAnsi="UTM Times"/>
          <w:sz w:val="28"/>
          <w:szCs w:val="28"/>
        </w:rPr>
        <w:tab/>
        <w:t xml:space="preserve">Tuyết Đậu Trọng Hiển </w:t>
      </w:r>
      <w:r>
        <w:rPr>
          <w:rFonts w:ascii="UTM Times" w:eastAsia="MS Gothic" w:hAnsi="UTM Times" w:cs="MS Gothic" w:hint="eastAsia"/>
          <w:sz w:val="28"/>
          <w:szCs w:val="28"/>
        </w:rPr>
        <w:t>雪竇重顯</w:t>
      </w:r>
      <w:r>
        <w:rPr>
          <w:rFonts w:ascii="UTM Times" w:hAnsi="UTM Times"/>
          <w:sz w:val="28"/>
          <w:szCs w:val="28"/>
        </w:rPr>
        <w:t xml:space="preserve">, tác giả của những bài kệ tụng trong </w:t>
      </w:r>
      <w:r>
        <w:rPr>
          <w:rFonts w:ascii="UTM Times" w:hAnsi="UTM Times"/>
          <w:i/>
          <w:sz w:val="28"/>
          <w:szCs w:val="28"/>
        </w:rPr>
        <w:t>Bích Nham lục.</w:t>
      </w:r>
      <w:r>
        <w:rPr>
          <w:rFonts w:ascii="UTM Times" w:hAnsi="UTM Times"/>
          <w:sz w:val="28"/>
          <w:szCs w:val="28"/>
        </w:rPr>
        <w:t xml:space="preserve"> </w:t>
      </w:r>
    </w:p>
    <w:p w14:paraId="7273BC2C" w14:textId="77777777" w:rsidR="00D40836" w:rsidRDefault="00D40836" w:rsidP="00D40836">
      <w:pPr>
        <w:tabs>
          <w:tab w:val="center" w:pos="2165"/>
        </w:tabs>
        <w:spacing w:before="120" w:after="120" w:line="240" w:lineRule="auto"/>
        <w:jc w:val="both"/>
        <w:rPr>
          <w:rFonts w:ascii="UTM Times" w:hAnsi="UTM Times"/>
          <w:sz w:val="28"/>
          <w:szCs w:val="28"/>
        </w:rPr>
      </w:pPr>
      <w:r>
        <w:rPr>
          <w:rFonts w:ascii="UTM Times" w:hAnsi="UTM Times"/>
          <w:sz w:val="28"/>
          <w:szCs w:val="28"/>
        </w:rPr>
        <w:t xml:space="preserve">1068-1085 </w:t>
      </w:r>
      <w:r>
        <w:rPr>
          <w:rFonts w:ascii="UTM Times" w:hAnsi="UTM Times"/>
          <w:sz w:val="28"/>
          <w:szCs w:val="28"/>
        </w:rPr>
        <w:tab/>
        <w:t xml:space="preserve">Hoàng đế Thần Tông </w:t>
      </w:r>
      <w:r>
        <w:rPr>
          <w:rFonts w:ascii="UTM Times" w:eastAsia="MS Gothic" w:hAnsi="UTM Times" w:cs="MS Gothic" w:hint="eastAsia"/>
          <w:sz w:val="28"/>
          <w:szCs w:val="28"/>
        </w:rPr>
        <w:t>神宗</w:t>
      </w:r>
      <w:r>
        <w:rPr>
          <w:rFonts w:ascii="UTM Times" w:hAnsi="UTM Times"/>
          <w:sz w:val="28"/>
          <w:szCs w:val="28"/>
        </w:rPr>
        <w:t xml:space="preserve">. </w:t>
      </w:r>
    </w:p>
    <w:p w14:paraId="5D06D98C" w14:textId="77777777" w:rsidR="00D40836" w:rsidRDefault="00D40836" w:rsidP="00D40836">
      <w:pPr>
        <w:spacing w:before="120" w:after="120" w:line="240" w:lineRule="auto"/>
        <w:ind w:left="1065" w:right="37" w:hanging="1058"/>
        <w:jc w:val="both"/>
        <w:rPr>
          <w:rFonts w:ascii="UTM Times" w:hAnsi="UTM Times"/>
          <w:sz w:val="28"/>
          <w:szCs w:val="28"/>
        </w:rPr>
      </w:pPr>
      <w:r>
        <w:rPr>
          <w:rFonts w:ascii="UTM Times" w:hAnsi="UTM Times"/>
          <w:sz w:val="28"/>
          <w:szCs w:val="28"/>
        </w:rPr>
        <w:t xml:space="preserve">1068-1076 Chính trị và tư tưởng gia Vương An Thạch </w:t>
      </w:r>
      <w:r>
        <w:rPr>
          <w:rFonts w:ascii="UTM Times" w:eastAsia="MS Gothic" w:hAnsi="UTM Times" w:cs="MS Gothic" w:hint="eastAsia"/>
          <w:sz w:val="28"/>
          <w:szCs w:val="28"/>
        </w:rPr>
        <w:t>王安石</w:t>
      </w:r>
      <w:r>
        <w:rPr>
          <w:rFonts w:ascii="UTM Times" w:hAnsi="UTM Times"/>
          <w:sz w:val="28"/>
          <w:szCs w:val="28"/>
        </w:rPr>
        <w:t xml:space="preserve"> nhiều lần cố gắng thực hiện những cải cách mới do chính ông vạch ra, nhằm bảo vệ nhà nông cũng như các thương gia nhỏ; các đảng phái tranh chấp nhau mãnh liệt, cuối cùng thì bên bảo thủ thắng. </w:t>
      </w:r>
    </w:p>
    <w:p w14:paraId="6AD4A98C" w14:textId="77777777" w:rsidR="00D40836" w:rsidRDefault="00D40836" w:rsidP="00D40836">
      <w:pPr>
        <w:tabs>
          <w:tab w:val="center" w:pos="851"/>
          <w:tab w:val="center" w:pos="4249"/>
        </w:tabs>
        <w:spacing w:before="120" w:after="120" w:line="240" w:lineRule="auto"/>
        <w:ind w:left="1134" w:hanging="1134"/>
        <w:jc w:val="both"/>
        <w:rPr>
          <w:rFonts w:ascii="UTM Times" w:hAnsi="UTM Times"/>
          <w:sz w:val="28"/>
          <w:szCs w:val="28"/>
        </w:rPr>
      </w:pPr>
      <w:r>
        <w:rPr>
          <w:rFonts w:ascii="UTM Times" w:hAnsi="UTM Times" w:cs="Calibri"/>
          <w:sz w:val="28"/>
          <w:szCs w:val="28"/>
        </w:rPr>
        <w:tab/>
      </w:r>
      <w:r>
        <w:rPr>
          <w:rFonts w:ascii="UTM Times" w:hAnsi="UTM Times"/>
          <w:sz w:val="28"/>
          <w:szCs w:val="28"/>
        </w:rPr>
        <w:t xml:space="preserve">1101 </w:t>
      </w:r>
      <w:r>
        <w:rPr>
          <w:rFonts w:ascii="UTM Times" w:hAnsi="UTM Times"/>
          <w:sz w:val="28"/>
          <w:szCs w:val="28"/>
        </w:rPr>
        <w:tab/>
        <w:t xml:space="preserve">Tô Thức </w:t>
      </w:r>
      <w:r>
        <w:rPr>
          <w:rFonts w:ascii="UTM Times" w:eastAsia="MS Gothic" w:hAnsi="UTM Times" w:cs="MS Gothic" w:hint="eastAsia"/>
          <w:sz w:val="28"/>
          <w:szCs w:val="28"/>
        </w:rPr>
        <w:t>蘇識</w:t>
      </w:r>
      <w:r>
        <w:rPr>
          <w:rFonts w:ascii="UTM Times" w:hAnsi="UTM Times"/>
          <w:sz w:val="28"/>
          <w:szCs w:val="28"/>
        </w:rPr>
        <w:t xml:space="preserve">, tức Tô Đông Pha </w:t>
      </w:r>
      <w:r>
        <w:rPr>
          <w:rFonts w:ascii="UTM Times" w:eastAsia="MS Gothic" w:hAnsi="UTM Times" w:cs="MS Gothic" w:hint="eastAsia"/>
          <w:sz w:val="28"/>
          <w:szCs w:val="28"/>
        </w:rPr>
        <w:t>蘇東坡</w:t>
      </w:r>
      <w:r>
        <w:rPr>
          <w:rFonts w:ascii="UTM Times" w:hAnsi="UTM Times"/>
          <w:sz w:val="28"/>
          <w:szCs w:val="28"/>
        </w:rPr>
        <w:t xml:space="preserve">, một thi hào, văn hào rất hâm mộ Thiền. </w:t>
      </w:r>
    </w:p>
    <w:p w14:paraId="7B7949F4" w14:textId="77777777" w:rsidR="00D40836" w:rsidRDefault="00D40836" w:rsidP="00D40836">
      <w:pPr>
        <w:spacing w:before="120" w:after="120" w:line="240" w:lineRule="auto"/>
        <w:ind w:left="1102" w:right="37" w:hanging="1007"/>
        <w:jc w:val="both"/>
        <w:rPr>
          <w:rFonts w:ascii="UTM Times" w:hAnsi="UTM Times"/>
          <w:sz w:val="28"/>
          <w:szCs w:val="28"/>
        </w:rPr>
      </w:pPr>
      <w:r>
        <w:rPr>
          <w:rFonts w:ascii="UTM Times" w:hAnsi="UTM Times"/>
          <w:sz w:val="28"/>
          <w:szCs w:val="28"/>
        </w:rPr>
        <w:t xml:space="preserve">1100-1125 Hoàng đế Huy Tông </w:t>
      </w:r>
      <w:r>
        <w:rPr>
          <w:rFonts w:ascii="UTM Times" w:eastAsia="MS Gothic" w:hAnsi="UTM Times" w:cs="MS Gothic" w:hint="eastAsia"/>
          <w:sz w:val="28"/>
          <w:szCs w:val="28"/>
        </w:rPr>
        <w:t>徽宗</w:t>
      </w:r>
      <w:r>
        <w:rPr>
          <w:rFonts w:ascii="UTM Times" w:hAnsi="UTM Times"/>
          <w:sz w:val="28"/>
          <w:szCs w:val="28"/>
        </w:rPr>
        <w:t xml:space="preserve">, trình độ văn hóa cao, họa sĩ kiêm thi sĩ; đỉnh cao của nền văn hóa nhà Tống, nhưng về mặt đạo đức và chính trị thì có nhiều nhược điểm. </w:t>
      </w:r>
    </w:p>
    <w:p w14:paraId="77171DA2" w14:textId="77777777" w:rsidR="00D40836" w:rsidRDefault="00D40836" w:rsidP="00D40836">
      <w:pPr>
        <w:spacing w:before="120" w:after="120" w:line="240" w:lineRule="auto"/>
        <w:ind w:left="1102" w:right="37" w:hanging="581"/>
        <w:jc w:val="both"/>
        <w:rPr>
          <w:rFonts w:ascii="UTM Times" w:hAnsi="UTM Times"/>
          <w:sz w:val="28"/>
          <w:szCs w:val="28"/>
        </w:rPr>
      </w:pPr>
      <w:r>
        <w:rPr>
          <w:rFonts w:ascii="UTM Times" w:hAnsi="UTM Times"/>
          <w:sz w:val="28"/>
          <w:szCs w:val="28"/>
        </w:rPr>
        <w:t xml:space="preserve">1102 Đảng cải cách của Vương An Thạch </w:t>
      </w:r>
      <w:r>
        <w:rPr>
          <w:rFonts w:ascii="UTM Times" w:eastAsia="MS Gothic" w:hAnsi="UTM Times" w:cs="MS Gothic" w:hint="eastAsia"/>
          <w:sz w:val="28"/>
          <w:szCs w:val="28"/>
        </w:rPr>
        <w:t>王安石</w:t>
      </w:r>
      <w:r>
        <w:rPr>
          <w:rFonts w:ascii="UTM Times" w:hAnsi="UTM Times"/>
          <w:sz w:val="28"/>
          <w:szCs w:val="28"/>
        </w:rPr>
        <w:t xml:space="preserve"> lại có dịp nắm lấy chính quyền; một lần nữa, những tranh chấp giữa các đảng phái lại bộc phát. </w:t>
      </w:r>
    </w:p>
    <w:p w14:paraId="4CD8C3C4" w14:textId="77777777" w:rsidR="00D40836" w:rsidRDefault="00D40836" w:rsidP="00D40836">
      <w:pPr>
        <w:spacing w:before="120" w:after="120" w:line="240" w:lineRule="auto"/>
        <w:ind w:left="1102" w:right="37" w:hanging="931"/>
        <w:jc w:val="both"/>
        <w:rPr>
          <w:rFonts w:ascii="UTM Times" w:hAnsi="UTM Times"/>
          <w:sz w:val="28"/>
          <w:szCs w:val="28"/>
        </w:rPr>
      </w:pPr>
      <w:r>
        <w:rPr>
          <w:rFonts w:ascii="UTM Times" w:hAnsi="UTM Times"/>
          <w:sz w:val="28"/>
          <w:szCs w:val="28"/>
        </w:rPr>
        <w:t xml:space="preserve">1110-1111 </w:t>
      </w:r>
      <w:r>
        <w:rPr>
          <w:rFonts w:ascii="UTM Times" w:hAnsi="UTM Times"/>
          <w:sz w:val="28"/>
          <w:szCs w:val="28"/>
        </w:rPr>
        <w:tab/>
        <w:t xml:space="preserve">Trương Thương Anh </w:t>
      </w:r>
      <w:r>
        <w:rPr>
          <w:rFonts w:ascii="UTM Times" w:eastAsia="MS Gothic" w:hAnsi="UTM Times" w:cs="MS Gothic" w:hint="eastAsia"/>
          <w:sz w:val="28"/>
          <w:szCs w:val="28"/>
        </w:rPr>
        <w:t>張蒼英</w:t>
      </w:r>
      <w:r>
        <w:rPr>
          <w:rFonts w:ascii="UTM Times" w:hAnsi="UTM Times"/>
          <w:sz w:val="28"/>
          <w:szCs w:val="28"/>
        </w:rPr>
        <w:t xml:space="preserve"> (Trương Vô Tận </w:t>
      </w:r>
      <w:r>
        <w:rPr>
          <w:rFonts w:ascii="UTM Times" w:eastAsia="MS Gothic" w:hAnsi="UTM Times" w:cs="MS Gothic" w:hint="eastAsia"/>
          <w:sz w:val="28"/>
          <w:szCs w:val="28"/>
        </w:rPr>
        <w:t>張無盡</w:t>
      </w:r>
      <w:r>
        <w:rPr>
          <w:rFonts w:ascii="UTM Times" w:hAnsi="UTM Times"/>
          <w:sz w:val="28"/>
          <w:szCs w:val="28"/>
        </w:rPr>
        <w:t xml:space="preserve">), Thừa tướng cuối cùng của đảng cải cách thất bại. </w:t>
      </w:r>
    </w:p>
    <w:p w14:paraId="32DB100B" w14:textId="77777777" w:rsidR="00D40836" w:rsidRDefault="00D40836" w:rsidP="00D40836">
      <w:pPr>
        <w:spacing w:before="120" w:after="120" w:line="240" w:lineRule="auto"/>
        <w:ind w:left="1102" w:right="37" w:hanging="523"/>
        <w:jc w:val="both"/>
        <w:rPr>
          <w:rFonts w:ascii="UTM Times" w:hAnsi="UTM Times"/>
          <w:sz w:val="28"/>
          <w:szCs w:val="28"/>
        </w:rPr>
      </w:pPr>
      <w:r>
        <w:rPr>
          <w:rFonts w:ascii="UTM Times" w:hAnsi="UTM Times"/>
          <w:sz w:val="28"/>
          <w:szCs w:val="28"/>
        </w:rPr>
        <w:t xml:space="preserve">1111 Viên Ngộ Khắc Cần </w:t>
      </w:r>
      <w:r>
        <w:rPr>
          <w:rFonts w:ascii="UTM Times" w:eastAsia="MS Gothic" w:hAnsi="UTM Times" w:cs="MS Gothic" w:hint="eastAsia"/>
          <w:sz w:val="28"/>
          <w:szCs w:val="28"/>
        </w:rPr>
        <w:t>圓悟克勤</w:t>
      </w:r>
      <w:r>
        <w:rPr>
          <w:rFonts w:ascii="UTM Times" w:hAnsi="UTM Times"/>
          <w:sz w:val="28"/>
          <w:szCs w:val="28"/>
        </w:rPr>
        <w:t xml:space="preserve"> tại Giáp sơn </w:t>
      </w:r>
      <w:r>
        <w:rPr>
          <w:rFonts w:ascii="UTM Times" w:eastAsia="MS Gothic" w:hAnsi="UTM Times" w:cs="MS Gothic" w:hint="eastAsia"/>
          <w:sz w:val="28"/>
          <w:szCs w:val="28"/>
        </w:rPr>
        <w:t>夾山</w:t>
      </w:r>
      <w:r>
        <w:rPr>
          <w:rFonts w:ascii="UTM Times" w:hAnsi="UTM Times"/>
          <w:sz w:val="28"/>
          <w:szCs w:val="28"/>
        </w:rPr>
        <w:t xml:space="preserve">, Lễ Châu </w:t>
      </w:r>
      <w:r>
        <w:rPr>
          <w:rFonts w:ascii="UTM Times" w:eastAsia="MS Gothic" w:hAnsi="UTM Times" w:cs="MS Gothic" w:hint="eastAsia"/>
          <w:sz w:val="28"/>
          <w:szCs w:val="28"/>
        </w:rPr>
        <w:t>澧州</w:t>
      </w:r>
      <w:r>
        <w:rPr>
          <w:rFonts w:ascii="UTM Times" w:hAnsi="UTM Times"/>
          <w:sz w:val="28"/>
          <w:szCs w:val="28"/>
        </w:rPr>
        <w:t xml:space="preserve">, biên soạn tác phẩm </w:t>
      </w:r>
      <w:r>
        <w:rPr>
          <w:rFonts w:ascii="UTM Times" w:hAnsi="UTM Times"/>
          <w:i/>
          <w:sz w:val="28"/>
          <w:szCs w:val="28"/>
        </w:rPr>
        <w:t>Bích Nham lục</w:t>
      </w:r>
      <w:r>
        <w:rPr>
          <w:rFonts w:ascii="UTM Times" w:hAnsi="UTM Times"/>
          <w:sz w:val="28"/>
          <w:szCs w:val="28"/>
        </w:rPr>
        <w:t xml:space="preserve"> </w:t>
      </w:r>
      <w:r>
        <w:rPr>
          <w:rFonts w:ascii="UTM Times" w:eastAsia="MS Gothic" w:hAnsi="UTM Times" w:cs="MS Gothic" w:hint="eastAsia"/>
          <w:sz w:val="28"/>
          <w:szCs w:val="28"/>
        </w:rPr>
        <w:t>碧巖錄</w:t>
      </w:r>
      <w:r>
        <w:rPr>
          <w:rFonts w:ascii="UTM Times" w:hAnsi="UTM Times"/>
          <w:sz w:val="28"/>
          <w:szCs w:val="28"/>
        </w:rPr>
        <w:t xml:space="preserve">. Khế Đan bị nhà Kim đe dọa từ phương Bắc. Nhà Tống đặt niềm hi vọng vào vương triều Kim này. </w:t>
      </w:r>
    </w:p>
    <w:p w14:paraId="190347AC" w14:textId="77777777" w:rsidR="00D40836" w:rsidRDefault="00D40836" w:rsidP="00D40836">
      <w:pPr>
        <w:numPr>
          <w:ilvl w:val="1"/>
          <w:numId w:val="5"/>
        </w:numPr>
        <w:spacing w:before="120" w:after="120" w:line="240" w:lineRule="auto"/>
        <w:ind w:right="37" w:hanging="573"/>
        <w:jc w:val="both"/>
        <w:rPr>
          <w:rFonts w:ascii="UTM Times" w:hAnsi="UTM Times"/>
          <w:sz w:val="28"/>
          <w:szCs w:val="28"/>
        </w:rPr>
      </w:pPr>
      <w:r>
        <w:rPr>
          <w:rFonts w:ascii="UTM Times" w:hAnsi="UTM Times"/>
          <w:sz w:val="28"/>
          <w:szCs w:val="28"/>
        </w:rPr>
        <w:t xml:space="preserve">Nhà Kim </w:t>
      </w:r>
      <w:r>
        <w:rPr>
          <w:rFonts w:ascii="UTM Times" w:eastAsia="MS Gothic" w:hAnsi="UTM Times" w:cs="MS Gothic" w:hint="eastAsia"/>
          <w:sz w:val="28"/>
          <w:szCs w:val="28"/>
        </w:rPr>
        <w:t>金</w:t>
      </w:r>
      <w:r>
        <w:rPr>
          <w:rFonts w:ascii="UTM Times" w:hAnsi="UTM Times"/>
          <w:sz w:val="28"/>
          <w:szCs w:val="28"/>
        </w:rPr>
        <w:t xml:space="preserve"> chinh phục Khế Đan, tấn công luôn cả nhà Tống. Huy Tông thối vị. </w:t>
      </w:r>
    </w:p>
    <w:p w14:paraId="2DE14483" w14:textId="77777777" w:rsidR="00D40836" w:rsidRDefault="00D40836" w:rsidP="00D40836">
      <w:pPr>
        <w:numPr>
          <w:ilvl w:val="1"/>
          <w:numId w:val="5"/>
        </w:numPr>
        <w:spacing w:before="120" w:after="120" w:line="240" w:lineRule="auto"/>
        <w:ind w:right="37" w:hanging="573"/>
        <w:jc w:val="both"/>
        <w:rPr>
          <w:rFonts w:ascii="UTM Times" w:hAnsi="UTM Times"/>
          <w:sz w:val="28"/>
          <w:szCs w:val="28"/>
        </w:rPr>
      </w:pPr>
      <w:r>
        <w:rPr>
          <w:rFonts w:ascii="UTM Times" w:hAnsi="UTM Times"/>
          <w:sz w:val="28"/>
          <w:szCs w:val="28"/>
        </w:rPr>
        <w:t xml:space="preserve">Thủ đô Khai Phong bị chiếm; Huy Tông và hoàng tộc bị bắt giam. </w:t>
      </w:r>
    </w:p>
    <w:p w14:paraId="360E23D1" w14:textId="77777777" w:rsidR="00D40836" w:rsidRDefault="00D40836" w:rsidP="00D40836">
      <w:pPr>
        <w:tabs>
          <w:tab w:val="center" w:pos="1911"/>
        </w:tabs>
        <w:spacing w:before="120" w:after="120" w:line="240" w:lineRule="auto"/>
        <w:jc w:val="both"/>
        <w:rPr>
          <w:rFonts w:ascii="UTM Times" w:hAnsi="UTM Times"/>
          <w:sz w:val="28"/>
          <w:szCs w:val="28"/>
        </w:rPr>
      </w:pPr>
      <w:r>
        <w:rPr>
          <w:rFonts w:ascii="UTM Times" w:hAnsi="UTM Times"/>
          <w:sz w:val="28"/>
          <w:szCs w:val="28"/>
        </w:rPr>
        <w:t xml:space="preserve">1127-1279 </w:t>
      </w:r>
      <w:r>
        <w:rPr>
          <w:rFonts w:ascii="UTM Times" w:hAnsi="UTM Times"/>
          <w:sz w:val="28"/>
          <w:szCs w:val="28"/>
        </w:rPr>
        <w:tab/>
        <w:t xml:space="preserve">Nhà Nam Tống </w:t>
      </w:r>
      <w:r>
        <w:rPr>
          <w:rFonts w:ascii="UTM Times" w:eastAsia="MS Gothic" w:hAnsi="UTM Times" w:cs="MS Gothic" w:hint="eastAsia"/>
          <w:sz w:val="28"/>
          <w:szCs w:val="28"/>
        </w:rPr>
        <w:t>南宋</w:t>
      </w:r>
      <w:r>
        <w:rPr>
          <w:rFonts w:ascii="UTM Times" w:hAnsi="UTM Times"/>
          <w:sz w:val="28"/>
          <w:szCs w:val="28"/>
        </w:rPr>
        <w:t xml:space="preserve"> </w:t>
      </w:r>
    </w:p>
    <w:p w14:paraId="5780D4AD" w14:textId="77777777" w:rsidR="00D40836" w:rsidRDefault="00D40836" w:rsidP="00D40836">
      <w:pPr>
        <w:spacing w:before="120" w:after="120" w:line="240" w:lineRule="auto"/>
        <w:ind w:left="1102" w:right="37" w:hanging="984"/>
        <w:jc w:val="both"/>
        <w:rPr>
          <w:rFonts w:ascii="UTM Times" w:hAnsi="UTM Times"/>
          <w:sz w:val="28"/>
          <w:szCs w:val="28"/>
        </w:rPr>
      </w:pPr>
      <w:r>
        <w:rPr>
          <w:rFonts w:ascii="UTM Times" w:hAnsi="UTM Times"/>
          <w:sz w:val="28"/>
          <w:szCs w:val="28"/>
        </w:rPr>
        <w:t xml:space="preserve">1127-1162 Hoàng đế Cao Tông </w:t>
      </w:r>
      <w:r>
        <w:rPr>
          <w:rFonts w:ascii="UTM Times" w:eastAsia="MS Gothic" w:hAnsi="UTM Times" w:cs="MS Gothic" w:hint="eastAsia"/>
          <w:sz w:val="28"/>
          <w:szCs w:val="28"/>
        </w:rPr>
        <w:t>高宗</w:t>
      </w:r>
      <w:r>
        <w:rPr>
          <w:rFonts w:ascii="UTM Times" w:hAnsi="UTM Times"/>
          <w:sz w:val="28"/>
          <w:szCs w:val="28"/>
        </w:rPr>
        <w:t xml:space="preserve">, con thứ 9 của Huy Tông, trốn thoát về miền Nam, tiếp tục kéo dài vương triều Tống phía Nam sông Dương Tử. Trọng tâm của nhà Tống vẫn còn, và Hoàng đế Cao Tông vẫn trị vì theo chính sách nhượng bộ như xưa, không lưu tâm đến một quân đội hùng mạnh, chỉ giữ thái độ chấp nhận thoả hiệp đối với nhà Kim. </w:t>
      </w:r>
    </w:p>
    <w:p w14:paraId="046BE331" w14:textId="77777777" w:rsidR="00D40836" w:rsidRDefault="00D40836" w:rsidP="00D40836">
      <w:pPr>
        <w:tabs>
          <w:tab w:val="center" w:pos="712"/>
          <w:tab w:val="center" w:pos="4286"/>
        </w:tabs>
        <w:spacing w:before="120" w:after="120" w:line="240" w:lineRule="auto"/>
        <w:ind w:left="1134" w:hanging="1134"/>
        <w:jc w:val="both"/>
        <w:rPr>
          <w:rFonts w:ascii="UTM Times" w:hAnsi="UTM Times"/>
          <w:sz w:val="28"/>
          <w:szCs w:val="28"/>
        </w:rPr>
      </w:pPr>
      <w:r>
        <w:rPr>
          <w:rFonts w:ascii="UTM Times" w:hAnsi="UTM Times" w:cs="Calibri"/>
          <w:sz w:val="28"/>
          <w:szCs w:val="28"/>
        </w:rPr>
        <w:tab/>
      </w:r>
      <w:r>
        <w:rPr>
          <w:rFonts w:ascii="UTM Times" w:hAnsi="UTM Times"/>
          <w:sz w:val="28"/>
          <w:szCs w:val="28"/>
        </w:rPr>
        <w:t xml:space="preserve">1135 </w:t>
      </w:r>
      <w:r>
        <w:rPr>
          <w:rFonts w:ascii="UTM Times" w:hAnsi="UTM Times"/>
          <w:sz w:val="28"/>
          <w:szCs w:val="28"/>
        </w:rPr>
        <w:tab/>
        <w:t xml:space="preserve">Viên Ngộ Khắc Cần </w:t>
      </w:r>
      <w:r>
        <w:rPr>
          <w:rFonts w:ascii="UTM Times" w:eastAsia="MS Gothic" w:hAnsi="UTM Times" w:cs="MS Gothic" w:hint="eastAsia"/>
          <w:sz w:val="28"/>
          <w:szCs w:val="28"/>
        </w:rPr>
        <w:t>圓悟克勤</w:t>
      </w:r>
      <w:r>
        <w:rPr>
          <w:rFonts w:ascii="UTM Times" w:hAnsi="UTM Times"/>
          <w:sz w:val="28"/>
          <w:szCs w:val="28"/>
        </w:rPr>
        <w:t xml:space="preserve">, lúc này là vị Thiền sư nổi danh nhất đời nhà Tống. </w:t>
      </w:r>
    </w:p>
    <w:p w14:paraId="39F78952" w14:textId="77777777" w:rsidR="00D40836" w:rsidRDefault="00D40836" w:rsidP="00D40836">
      <w:pPr>
        <w:spacing w:before="120" w:after="120" w:line="240" w:lineRule="auto"/>
        <w:ind w:left="1102" w:right="37" w:hanging="571"/>
        <w:jc w:val="both"/>
        <w:rPr>
          <w:rFonts w:ascii="UTM Times" w:hAnsi="UTM Times"/>
          <w:sz w:val="28"/>
          <w:szCs w:val="28"/>
        </w:rPr>
      </w:pPr>
      <w:r>
        <w:rPr>
          <w:rFonts w:ascii="UTM Times" w:hAnsi="UTM Times"/>
          <w:sz w:val="28"/>
          <w:szCs w:val="28"/>
        </w:rPr>
        <w:t xml:space="preserve">1163 Đại Huệ </w:t>
      </w:r>
      <w:r>
        <w:rPr>
          <w:rFonts w:ascii="UTM Times" w:eastAsia="MS Gothic" w:hAnsi="UTM Times" w:cs="MS Gothic" w:hint="eastAsia"/>
          <w:sz w:val="28"/>
          <w:szCs w:val="28"/>
        </w:rPr>
        <w:t>大慧</w:t>
      </w:r>
      <w:r>
        <w:rPr>
          <w:rFonts w:ascii="UTM Times" w:hAnsi="UTM Times"/>
          <w:sz w:val="28"/>
          <w:szCs w:val="28"/>
        </w:rPr>
        <w:t xml:space="preserve"> (Thiền tông thế hệ thứ 22), đệ tử của Viên Ngộ, ra lệnh thu thập tất cả những bản hiện hành của </w:t>
      </w:r>
      <w:r>
        <w:rPr>
          <w:rFonts w:ascii="UTM Times" w:hAnsi="UTM Times"/>
          <w:i/>
          <w:sz w:val="28"/>
          <w:szCs w:val="28"/>
        </w:rPr>
        <w:t>Bích Nham lục</w:t>
      </w:r>
      <w:r>
        <w:rPr>
          <w:rFonts w:ascii="UTM Times" w:hAnsi="UTM Times"/>
          <w:sz w:val="28"/>
          <w:szCs w:val="28"/>
        </w:rPr>
        <w:t xml:space="preserve"> rồi thiêu hủy. </w:t>
      </w:r>
    </w:p>
    <w:p w14:paraId="685BE34E" w14:textId="77777777" w:rsidR="00D40836" w:rsidRDefault="00D40836" w:rsidP="00D40836">
      <w:pPr>
        <w:spacing w:before="120" w:after="120" w:line="240" w:lineRule="auto"/>
        <w:ind w:left="1102" w:right="37" w:hanging="966"/>
        <w:jc w:val="both"/>
        <w:rPr>
          <w:rFonts w:ascii="UTM Times" w:hAnsi="UTM Times"/>
          <w:sz w:val="28"/>
          <w:szCs w:val="28"/>
        </w:rPr>
      </w:pPr>
      <w:r>
        <w:rPr>
          <w:rFonts w:ascii="UTM Times" w:hAnsi="UTM Times"/>
          <w:sz w:val="28"/>
          <w:szCs w:val="28"/>
        </w:rPr>
        <w:t xml:space="preserve">1187-1191 Vinh Tây </w:t>
      </w:r>
      <w:r>
        <w:rPr>
          <w:rFonts w:ascii="UTM Times" w:eastAsia="MS Gothic" w:hAnsi="UTM Times" w:cs="MS Gothic" w:hint="eastAsia"/>
          <w:sz w:val="28"/>
          <w:szCs w:val="28"/>
        </w:rPr>
        <w:t>榮西</w:t>
      </w:r>
      <w:r>
        <w:rPr>
          <w:rFonts w:ascii="UTM Times" w:hAnsi="UTM Times"/>
          <w:sz w:val="28"/>
          <w:szCs w:val="28"/>
        </w:rPr>
        <w:t xml:space="preserve"> (j: </w:t>
      </w:r>
      <w:r>
        <w:rPr>
          <w:rFonts w:ascii="UTM Times" w:hAnsi="UTM Times"/>
          <w:i/>
          <w:sz w:val="28"/>
          <w:szCs w:val="28"/>
        </w:rPr>
        <w:t>eisai</w:t>
      </w:r>
      <w:r>
        <w:rPr>
          <w:rFonts w:ascii="UTM Times" w:hAnsi="UTM Times"/>
          <w:sz w:val="28"/>
          <w:szCs w:val="28"/>
        </w:rPr>
        <w:t xml:space="preserve">), thiền tăng Nhật Bản được hướng dẫn tu tập Thiền theo tông môn Lâm Tế; về Nhật thành vị Tổ đầu tiên của tông Lâm Tế tại đây. </w:t>
      </w:r>
    </w:p>
    <w:p w14:paraId="282C2358" w14:textId="77777777" w:rsidR="00D40836" w:rsidRDefault="00D40836" w:rsidP="00D40836">
      <w:pPr>
        <w:spacing w:before="120" w:after="120" w:line="240" w:lineRule="auto"/>
        <w:ind w:left="1102" w:right="37" w:hanging="581"/>
        <w:jc w:val="both"/>
        <w:rPr>
          <w:rFonts w:ascii="UTM Times" w:hAnsi="UTM Times"/>
          <w:sz w:val="28"/>
          <w:szCs w:val="28"/>
        </w:rPr>
      </w:pPr>
      <w:r>
        <w:rPr>
          <w:rFonts w:ascii="UTM Times" w:hAnsi="UTM Times"/>
          <w:sz w:val="28"/>
          <w:szCs w:val="28"/>
        </w:rPr>
        <w:t xml:space="preserve">1210 Thành Cát Tư Hãn </w:t>
      </w:r>
      <w:r>
        <w:rPr>
          <w:rFonts w:ascii="UTM Times" w:eastAsia="MS Gothic" w:hAnsi="UTM Times" w:cs="MS Gothic" w:hint="eastAsia"/>
          <w:sz w:val="28"/>
          <w:szCs w:val="28"/>
        </w:rPr>
        <w:t>成吉思汗</w:t>
      </w:r>
      <w:r>
        <w:rPr>
          <w:rFonts w:ascii="UTM Times" w:hAnsi="UTM Times"/>
          <w:sz w:val="28"/>
          <w:szCs w:val="28"/>
        </w:rPr>
        <w:t xml:space="preserve"> (Thiết Mộc Chân </w:t>
      </w:r>
      <w:r>
        <w:rPr>
          <w:rFonts w:ascii="UTM Times" w:eastAsia="MS Gothic" w:hAnsi="UTM Times" w:cs="MS Gothic" w:hint="eastAsia"/>
          <w:sz w:val="28"/>
          <w:szCs w:val="28"/>
        </w:rPr>
        <w:t>鐵木眞</w:t>
      </w:r>
      <w:r>
        <w:rPr>
          <w:rFonts w:ascii="UTM Times" w:hAnsi="UTM Times"/>
          <w:sz w:val="28"/>
          <w:szCs w:val="28"/>
        </w:rPr>
        <w:t xml:space="preserve">) bắt đầu tấn công địa phận nhà Kim. Nhà Tống đặt niềm hi vọng vào ông. </w:t>
      </w:r>
    </w:p>
    <w:p w14:paraId="4054B20C" w14:textId="77777777" w:rsidR="00D40836" w:rsidRDefault="00D40836" w:rsidP="00D40836">
      <w:pPr>
        <w:tabs>
          <w:tab w:val="center" w:pos="712"/>
          <w:tab w:val="center" w:pos="2511"/>
        </w:tabs>
        <w:spacing w:before="120" w:after="120" w:line="240" w:lineRule="auto"/>
        <w:jc w:val="both"/>
        <w:rPr>
          <w:rFonts w:ascii="UTM Times" w:hAnsi="UTM Times"/>
          <w:sz w:val="28"/>
          <w:szCs w:val="28"/>
        </w:rPr>
      </w:pPr>
      <w:r>
        <w:rPr>
          <w:rFonts w:ascii="UTM Times" w:hAnsi="UTM Times" w:cs="Calibri"/>
          <w:sz w:val="28"/>
          <w:szCs w:val="28"/>
        </w:rPr>
        <w:tab/>
      </w:r>
      <w:r>
        <w:rPr>
          <w:rFonts w:ascii="UTM Times" w:hAnsi="UTM Times"/>
          <w:sz w:val="28"/>
          <w:szCs w:val="28"/>
        </w:rPr>
        <w:t xml:space="preserve">1215 </w:t>
      </w:r>
      <w:r>
        <w:rPr>
          <w:rFonts w:ascii="UTM Times" w:hAnsi="UTM Times"/>
          <w:sz w:val="28"/>
          <w:szCs w:val="28"/>
        </w:rPr>
        <w:tab/>
        <w:t xml:space="preserve">Thành Cát Tư Hãn chiếm Bắc Kinh. </w:t>
      </w:r>
    </w:p>
    <w:p w14:paraId="0C3F505A" w14:textId="77777777" w:rsidR="00D40836" w:rsidRDefault="00D40836" w:rsidP="00D40836">
      <w:pPr>
        <w:spacing w:before="120" w:after="120" w:line="240" w:lineRule="auto"/>
        <w:ind w:left="1037" w:right="37" w:hanging="1030"/>
        <w:jc w:val="both"/>
        <w:rPr>
          <w:rFonts w:ascii="UTM Times" w:hAnsi="UTM Times"/>
          <w:sz w:val="28"/>
          <w:szCs w:val="28"/>
        </w:rPr>
      </w:pPr>
      <w:r>
        <w:rPr>
          <w:rFonts w:ascii="UTM Times" w:hAnsi="UTM Times"/>
          <w:sz w:val="28"/>
          <w:szCs w:val="28"/>
        </w:rPr>
        <w:t xml:space="preserve">1223-1227 Đạo Nguyên </w:t>
      </w:r>
      <w:r>
        <w:rPr>
          <w:rFonts w:ascii="UTM Times" w:eastAsia="MS Gothic" w:hAnsi="UTM Times" w:cs="MS Gothic" w:hint="eastAsia"/>
          <w:sz w:val="28"/>
          <w:szCs w:val="28"/>
        </w:rPr>
        <w:t>道元</w:t>
      </w:r>
      <w:r>
        <w:rPr>
          <w:rFonts w:ascii="UTM Times" w:hAnsi="UTM Times"/>
          <w:sz w:val="28"/>
          <w:szCs w:val="28"/>
        </w:rPr>
        <w:t xml:space="preserve"> (j: </w:t>
      </w:r>
      <w:r>
        <w:rPr>
          <w:rFonts w:ascii="UTM Times" w:hAnsi="UTM Times"/>
          <w:i/>
          <w:sz w:val="28"/>
          <w:szCs w:val="28"/>
        </w:rPr>
        <w:t>d</w:t>
      </w:r>
      <w:r>
        <w:rPr>
          <w:rFonts w:ascii="Cambria" w:hAnsi="Cambria" w:cs="Cambria"/>
          <w:i/>
          <w:sz w:val="28"/>
          <w:szCs w:val="28"/>
        </w:rPr>
        <w:t>ō</w:t>
      </w:r>
      <w:r>
        <w:rPr>
          <w:rFonts w:ascii="UTM Times" w:hAnsi="UTM Times"/>
          <w:i/>
          <w:sz w:val="28"/>
          <w:szCs w:val="28"/>
        </w:rPr>
        <w:t>gen</w:t>
      </w:r>
      <w:r>
        <w:rPr>
          <w:rFonts w:ascii="UTM Times" w:hAnsi="UTM Times"/>
          <w:sz w:val="28"/>
          <w:szCs w:val="28"/>
        </w:rPr>
        <w:t xml:space="preserve">) được hướng dẫn vào Thiền Tào Động; trở thành vị Tổ thứ nhất của tông Tào Động tại Nhật. </w:t>
      </w:r>
    </w:p>
    <w:p w14:paraId="73FA45F0" w14:textId="77777777" w:rsidR="00D40836" w:rsidRDefault="00D40836" w:rsidP="00D40836">
      <w:pPr>
        <w:tabs>
          <w:tab w:val="center" w:pos="696"/>
          <w:tab w:val="center" w:pos="3380"/>
        </w:tabs>
        <w:spacing w:before="120" w:after="120" w:line="240" w:lineRule="auto"/>
        <w:jc w:val="both"/>
        <w:rPr>
          <w:rFonts w:ascii="UTM Times" w:hAnsi="UTM Times"/>
          <w:sz w:val="28"/>
          <w:szCs w:val="28"/>
        </w:rPr>
      </w:pPr>
      <w:r>
        <w:rPr>
          <w:rFonts w:ascii="UTM Times" w:hAnsi="UTM Times" w:cs="Calibri"/>
          <w:sz w:val="28"/>
          <w:szCs w:val="28"/>
        </w:rPr>
        <w:tab/>
      </w:r>
      <w:r>
        <w:rPr>
          <w:rFonts w:ascii="UTM Times" w:hAnsi="UTM Times"/>
          <w:sz w:val="28"/>
          <w:szCs w:val="28"/>
        </w:rPr>
        <w:t xml:space="preserve">1234 </w:t>
      </w:r>
      <w:r>
        <w:rPr>
          <w:rFonts w:ascii="UTM Times" w:hAnsi="UTM Times"/>
          <w:sz w:val="28"/>
          <w:szCs w:val="28"/>
        </w:rPr>
        <w:tab/>
        <w:t xml:space="preserve">Quân Mông Cổ diệt nhà Kim, cai trị miền Bắc Trung Hoa. </w:t>
      </w:r>
    </w:p>
    <w:p w14:paraId="6359FFB2" w14:textId="77777777" w:rsidR="00D40836" w:rsidRDefault="00D40836" w:rsidP="00D40836">
      <w:pPr>
        <w:tabs>
          <w:tab w:val="center" w:pos="4243"/>
        </w:tabs>
        <w:spacing w:before="120" w:after="120" w:line="240" w:lineRule="auto"/>
        <w:jc w:val="both"/>
        <w:rPr>
          <w:rFonts w:ascii="UTM Times" w:hAnsi="UTM Times"/>
          <w:sz w:val="28"/>
          <w:szCs w:val="28"/>
        </w:rPr>
      </w:pPr>
      <w:r>
        <w:rPr>
          <w:rFonts w:ascii="UTM Times" w:hAnsi="UTM Times"/>
          <w:sz w:val="28"/>
          <w:szCs w:val="28"/>
        </w:rPr>
        <w:t xml:space="preserve">kể từ 1250 </w:t>
      </w:r>
      <w:r>
        <w:rPr>
          <w:rFonts w:ascii="UTM Times" w:hAnsi="UTM Times"/>
          <w:sz w:val="28"/>
          <w:szCs w:val="28"/>
        </w:rPr>
        <w:tab/>
        <w:t xml:space="preserve">Vì mối đe dọa của quân Mông Cổ, nhiều vị Thiền sư Trung Hoa lánh sang Nhật. </w:t>
      </w:r>
    </w:p>
    <w:p w14:paraId="0EB34514" w14:textId="77777777" w:rsidR="00D40836" w:rsidRDefault="00D40836" w:rsidP="00D40836">
      <w:pPr>
        <w:tabs>
          <w:tab w:val="center" w:pos="3063"/>
        </w:tabs>
        <w:spacing w:before="120" w:after="120" w:line="240" w:lineRule="auto"/>
        <w:jc w:val="both"/>
        <w:rPr>
          <w:rFonts w:ascii="UTM Times" w:hAnsi="UTM Times"/>
          <w:sz w:val="28"/>
          <w:szCs w:val="28"/>
        </w:rPr>
      </w:pPr>
      <w:r>
        <w:rPr>
          <w:rFonts w:ascii="UTM Times" w:hAnsi="UTM Times"/>
          <w:sz w:val="28"/>
          <w:szCs w:val="28"/>
        </w:rPr>
        <w:t xml:space="preserve">1260-1293 </w:t>
      </w:r>
      <w:r>
        <w:rPr>
          <w:rFonts w:ascii="UTM Times" w:hAnsi="UTM Times"/>
          <w:sz w:val="28"/>
          <w:szCs w:val="28"/>
        </w:rPr>
        <w:tab/>
        <w:t xml:space="preserve">Hốt Tất Liệt </w:t>
      </w:r>
      <w:r>
        <w:rPr>
          <w:rFonts w:ascii="UTM Times" w:eastAsia="MS Gothic" w:hAnsi="UTM Times" w:cs="MS Gothic" w:hint="eastAsia"/>
          <w:sz w:val="28"/>
          <w:szCs w:val="28"/>
        </w:rPr>
        <w:t>忽必烈</w:t>
      </w:r>
      <w:r>
        <w:rPr>
          <w:rFonts w:ascii="UTM Times" w:hAnsi="UTM Times"/>
          <w:sz w:val="28"/>
          <w:szCs w:val="28"/>
        </w:rPr>
        <w:t xml:space="preserve"> sáng lập vương triều Nguyên. </w:t>
      </w:r>
    </w:p>
    <w:p w14:paraId="0E6DDBF2" w14:textId="77777777" w:rsidR="00D40836" w:rsidRDefault="00D40836" w:rsidP="00D40836">
      <w:pPr>
        <w:spacing w:before="120" w:after="120" w:line="240" w:lineRule="auto"/>
        <w:ind w:left="1112" w:right="37" w:hanging="10"/>
        <w:jc w:val="both"/>
        <w:rPr>
          <w:rFonts w:ascii="UTM Times" w:hAnsi="UTM Times"/>
          <w:sz w:val="28"/>
          <w:szCs w:val="28"/>
        </w:rPr>
      </w:pPr>
      <w:r>
        <w:rPr>
          <w:rFonts w:ascii="UTM Times" w:hAnsi="UTM Times"/>
          <w:sz w:val="28"/>
          <w:szCs w:val="28"/>
        </w:rPr>
        <w:t xml:space="preserve">Nhà Tống kháng cự lúc mạnh, lúc yếu. </w:t>
      </w:r>
    </w:p>
    <w:p w14:paraId="279B97ED" w14:textId="77777777" w:rsidR="00D40836" w:rsidRDefault="00D40836" w:rsidP="00D40836">
      <w:pPr>
        <w:tabs>
          <w:tab w:val="center" w:pos="701"/>
          <w:tab w:val="center" w:pos="3030"/>
        </w:tabs>
        <w:spacing w:before="120" w:after="120" w:line="240" w:lineRule="auto"/>
        <w:jc w:val="both"/>
        <w:rPr>
          <w:rFonts w:ascii="UTM Times" w:hAnsi="UTM Times"/>
          <w:sz w:val="28"/>
          <w:szCs w:val="28"/>
        </w:rPr>
      </w:pPr>
      <w:r>
        <w:rPr>
          <w:rFonts w:ascii="UTM Times" w:hAnsi="UTM Times" w:cs="Calibri"/>
          <w:sz w:val="28"/>
          <w:szCs w:val="28"/>
        </w:rPr>
        <w:tab/>
      </w:r>
      <w:r>
        <w:rPr>
          <w:rFonts w:ascii="UTM Times" w:hAnsi="UTM Times"/>
          <w:sz w:val="28"/>
          <w:szCs w:val="28"/>
        </w:rPr>
        <w:t xml:space="preserve">1276 </w:t>
      </w:r>
      <w:r>
        <w:rPr>
          <w:rFonts w:ascii="UTM Times" w:hAnsi="UTM Times"/>
          <w:sz w:val="28"/>
          <w:szCs w:val="28"/>
        </w:rPr>
        <w:tab/>
        <w:t xml:space="preserve">Hàng Châu, thủ đô của Nam Tống bị xâm chiếm. </w:t>
      </w:r>
    </w:p>
    <w:p w14:paraId="17201DBE" w14:textId="77777777" w:rsidR="00D40836" w:rsidRDefault="00D40836" w:rsidP="00D40836">
      <w:pPr>
        <w:tabs>
          <w:tab w:val="center" w:pos="702"/>
          <w:tab w:val="center" w:pos="1831"/>
        </w:tabs>
        <w:spacing w:before="120" w:after="120" w:line="240" w:lineRule="auto"/>
        <w:jc w:val="both"/>
        <w:rPr>
          <w:rFonts w:ascii="UTM Times" w:hAnsi="UTM Times"/>
          <w:sz w:val="28"/>
          <w:szCs w:val="28"/>
        </w:rPr>
      </w:pPr>
      <w:r>
        <w:rPr>
          <w:rFonts w:ascii="UTM Times" w:hAnsi="UTM Times" w:cs="Calibri"/>
          <w:sz w:val="28"/>
          <w:szCs w:val="28"/>
        </w:rPr>
        <w:tab/>
      </w:r>
      <w:r>
        <w:rPr>
          <w:rFonts w:ascii="UTM Times" w:hAnsi="UTM Times"/>
          <w:sz w:val="28"/>
          <w:szCs w:val="28"/>
        </w:rPr>
        <w:t xml:space="preserve">1279 </w:t>
      </w:r>
      <w:r>
        <w:rPr>
          <w:rFonts w:ascii="UTM Times" w:hAnsi="UTM Times"/>
          <w:sz w:val="28"/>
          <w:szCs w:val="28"/>
        </w:rPr>
        <w:tab/>
        <w:t xml:space="preserve">Nam Tống sụp đổ. </w:t>
      </w:r>
    </w:p>
    <w:p w14:paraId="4621AFCE" w14:textId="77777777" w:rsidR="00D40836" w:rsidRDefault="00D40836" w:rsidP="00D40836">
      <w:pPr>
        <w:tabs>
          <w:tab w:val="center" w:pos="3206"/>
        </w:tabs>
        <w:spacing w:before="120" w:after="120" w:line="240" w:lineRule="auto"/>
        <w:jc w:val="both"/>
        <w:rPr>
          <w:rFonts w:ascii="UTM Times" w:hAnsi="UTM Times"/>
          <w:sz w:val="28"/>
          <w:szCs w:val="28"/>
        </w:rPr>
      </w:pPr>
      <w:r>
        <w:rPr>
          <w:rFonts w:ascii="UTM Times" w:hAnsi="UTM Times"/>
          <w:sz w:val="28"/>
          <w:szCs w:val="28"/>
        </w:rPr>
        <w:t xml:space="preserve">1280-1368 </w:t>
      </w:r>
      <w:r>
        <w:rPr>
          <w:rFonts w:ascii="UTM Times" w:hAnsi="UTM Times"/>
          <w:sz w:val="28"/>
          <w:szCs w:val="28"/>
        </w:rPr>
        <w:tab/>
        <w:t xml:space="preserve">Nhà Nguyên </w:t>
      </w:r>
      <w:r>
        <w:rPr>
          <w:rFonts w:ascii="UTM Times" w:eastAsia="MS Gothic" w:hAnsi="UTM Times" w:cs="MS Gothic" w:hint="eastAsia"/>
          <w:sz w:val="28"/>
          <w:szCs w:val="28"/>
        </w:rPr>
        <w:t>元</w:t>
      </w:r>
      <w:r>
        <w:rPr>
          <w:rFonts w:ascii="UTM Times" w:hAnsi="UTM Times"/>
          <w:sz w:val="28"/>
          <w:szCs w:val="28"/>
        </w:rPr>
        <w:t xml:space="preserve">; người Mông Cổ trị vì đất Trung Hoa. </w:t>
      </w:r>
    </w:p>
    <w:p w14:paraId="15624B01" w14:textId="77777777" w:rsidR="00D40836" w:rsidRDefault="00D40836" w:rsidP="00D40836">
      <w:pPr>
        <w:tabs>
          <w:tab w:val="center" w:pos="886"/>
          <w:tab w:val="center" w:pos="3950"/>
        </w:tabs>
        <w:spacing w:before="120" w:after="120" w:line="240" w:lineRule="auto"/>
        <w:jc w:val="both"/>
        <w:rPr>
          <w:rFonts w:ascii="UTM Times" w:hAnsi="UTM Times"/>
          <w:sz w:val="28"/>
          <w:szCs w:val="28"/>
        </w:rPr>
      </w:pPr>
      <w:r>
        <w:rPr>
          <w:rFonts w:ascii="UTM Times" w:hAnsi="UTM Times" w:cs="Calibri"/>
          <w:sz w:val="28"/>
          <w:szCs w:val="28"/>
        </w:rPr>
        <w:tab/>
      </w:r>
      <w:r>
        <w:rPr>
          <w:rFonts w:ascii="UTM Times" w:hAnsi="UTM Times"/>
          <w:sz w:val="28"/>
          <w:szCs w:val="28"/>
        </w:rPr>
        <w:t xml:space="preserve"> </w:t>
      </w:r>
      <w:r>
        <w:rPr>
          <w:rFonts w:ascii="UTM Times" w:hAnsi="UTM Times"/>
          <w:sz w:val="28"/>
          <w:szCs w:val="28"/>
        </w:rPr>
        <w:tab/>
        <w:t>Thủ đô là Bắc Kinh; vương triều xa hoa phí phạm, dân chúng đói ngh</w:t>
      </w:r>
      <w:r>
        <w:rPr>
          <w:rFonts w:ascii="Cambria" w:hAnsi="Cambria" w:cs="Cambria"/>
          <w:sz w:val="28"/>
          <w:szCs w:val="28"/>
        </w:rPr>
        <w:t>è</w:t>
      </w:r>
      <w:r>
        <w:rPr>
          <w:rFonts w:ascii="UTM Times" w:hAnsi="UTM Times"/>
          <w:sz w:val="28"/>
          <w:szCs w:val="28"/>
        </w:rPr>
        <w:t xml:space="preserve">o. </w:t>
      </w:r>
    </w:p>
    <w:p w14:paraId="76E41EAE" w14:textId="77777777" w:rsidR="00D40836" w:rsidRDefault="00D40836" w:rsidP="00D40836">
      <w:pPr>
        <w:tabs>
          <w:tab w:val="center" w:pos="630"/>
          <w:tab w:val="center" w:pos="5000"/>
        </w:tabs>
        <w:spacing w:before="120" w:after="120" w:line="240" w:lineRule="auto"/>
        <w:jc w:val="both"/>
        <w:rPr>
          <w:rFonts w:ascii="UTM Times" w:hAnsi="UTM Times"/>
          <w:sz w:val="28"/>
          <w:szCs w:val="28"/>
        </w:rPr>
      </w:pPr>
      <w:r>
        <w:rPr>
          <w:rFonts w:ascii="UTM Times" w:hAnsi="UTM Times" w:cs="Calibri"/>
          <w:sz w:val="28"/>
          <w:szCs w:val="28"/>
        </w:rPr>
        <w:tab/>
      </w:r>
      <w:r>
        <w:rPr>
          <w:rFonts w:ascii="UTM Times" w:hAnsi="UTM Times"/>
          <w:sz w:val="28"/>
          <w:szCs w:val="28"/>
        </w:rPr>
        <w:t xml:space="preserve">~1300 </w:t>
      </w:r>
      <w:r>
        <w:rPr>
          <w:rFonts w:ascii="UTM Times" w:hAnsi="UTM Times"/>
          <w:sz w:val="28"/>
          <w:szCs w:val="28"/>
        </w:rPr>
        <w:tab/>
        <w:t xml:space="preserve">Trương Minh Viễn </w:t>
      </w:r>
      <w:r>
        <w:rPr>
          <w:rFonts w:ascii="UTM Times" w:eastAsia="MS Gothic" w:hAnsi="UTM Times" w:cs="MS Gothic" w:hint="eastAsia"/>
          <w:sz w:val="28"/>
          <w:szCs w:val="28"/>
        </w:rPr>
        <w:t>張明遠</w:t>
      </w:r>
      <w:r>
        <w:rPr>
          <w:rFonts w:ascii="UTM Times" w:hAnsi="UTM Times"/>
          <w:sz w:val="28"/>
          <w:szCs w:val="28"/>
        </w:rPr>
        <w:t xml:space="preserve"> sưu tầm những bản cũ của </w:t>
      </w:r>
      <w:r>
        <w:rPr>
          <w:rFonts w:ascii="UTM Times" w:hAnsi="UTM Times"/>
          <w:i/>
          <w:sz w:val="28"/>
          <w:szCs w:val="28"/>
        </w:rPr>
        <w:t>Bích Nham</w:t>
      </w:r>
      <w:r>
        <w:rPr>
          <w:rFonts w:ascii="UTM Times" w:hAnsi="UTM Times"/>
          <w:sz w:val="28"/>
          <w:szCs w:val="28"/>
        </w:rPr>
        <w:t xml:space="preserve">, duyệt lại và sau đó cho xuất bản. </w:t>
      </w:r>
    </w:p>
    <w:p w14:paraId="2879F7B1" w14:textId="77777777" w:rsidR="00D40836" w:rsidRPr="007809DA" w:rsidRDefault="00D40836" w:rsidP="00D40836">
      <w:pPr>
        <w:tabs>
          <w:tab w:val="center" w:pos="3185"/>
        </w:tabs>
        <w:spacing w:before="120" w:after="120" w:line="240" w:lineRule="auto"/>
        <w:jc w:val="both"/>
        <w:rPr>
          <w:rFonts w:ascii="Times New Roman" w:hAnsi="Times New Roman" w:cs="Times New Roman"/>
          <w:sz w:val="28"/>
          <w:szCs w:val="28"/>
        </w:rPr>
      </w:pPr>
      <w:r>
        <w:rPr>
          <w:rFonts w:ascii="UTM Times" w:hAnsi="UTM Times"/>
          <w:sz w:val="28"/>
          <w:szCs w:val="28"/>
        </w:rPr>
        <w:t xml:space="preserve">kể từ 1330 </w:t>
      </w:r>
      <w:r>
        <w:rPr>
          <w:rFonts w:ascii="UTM Times" w:hAnsi="UTM Times"/>
          <w:sz w:val="28"/>
          <w:szCs w:val="28"/>
        </w:rPr>
        <w:tab/>
        <w:t xml:space="preserve">Thiền tăng Nhật Bản đem </w:t>
      </w:r>
      <w:r>
        <w:rPr>
          <w:rFonts w:ascii="UTM Times" w:hAnsi="UTM Times"/>
          <w:i/>
          <w:sz w:val="28"/>
          <w:szCs w:val="28"/>
        </w:rPr>
        <w:t>Bích Nham lục</w:t>
      </w:r>
      <w:r>
        <w:rPr>
          <w:rFonts w:ascii="UTM Times" w:hAnsi="UTM Times"/>
          <w:sz w:val="28"/>
          <w:szCs w:val="28"/>
        </w:rPr>
        <w:t xml:space="preserve"> sang Nhật. </w:t>
      </w:r>
    </w:p>
    <w:p w14:paraId="37E90E80" w14:textId="77777777" w:rsidR="00CD5E83" w:rsidRDefault="00CD5E83">
      <w:bookmarkStart w:id="1" w:name="_GoBack"/>
      <w:bookmarkEnd w:id="1"/>
    </w:p>
    <w:sectPr w:rsidR="00CD5E83" w:rsidSect="00266447">
      <w:pgSz w:w="12242" w:h="15842"/>
      <w:pgMar w:top="1418" w:right="1758" w:bottom="1418" w:left="175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TM Times">
    <w:altName w:val="Cambria Math"/>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25EB"/>
    <w:multiLevelType w:val="multilevel"/>
    <w:tmpl w:val="CFF0A686"/>
    <w:lvl w:ilvl="0">
      <w:start w:val="420"/>
      <w:numFmt w:val="decimal"/>
      <w:lvlText w:val="%1"/>
      <w:lvlJc w:val="left"/>
      <w:pPr>
        <w:ind w:left="975" w:hanging="975"/>
      </w:pPr>
    </w:lvl>
    <w:lvl w:ilvl="1">
      <w:start w:val="557"/>
      <w:numFmt w:val="decimal"/>
      <w:lvlText w:val="%1-%2"/>
      <w:lvlJc w:val="left"/>
      <w:pPr>
        <w:ind w:left="975" w:hanging="975"/>
      </w:pPr>
    </w:lvl>
    <w:lvl w:ilvl="2">
      <w:start w:val="1"/>
      <w:numFmt w:val="decimal"/>
      <w:lvlText w:val="%1-%2.%3"/>
      <w:lvlJc w:val="left"/>
      <w:pPr>
        <w:ind w:left="975" w:hanging="975"/>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15CC7705"/>
    <w:multiLevelType w:val="hybridMultilevel"/>
    <w:tmpl w:val="7BCA6378"/>
    <w:lvl w:ilvl="0" w:tplc="1DC0ADAA">
      <w:start w:val="1"/>
      <w:numFmt w:val="decimal"/>
      <w:lvlText w:val="%1"/>
      <w:lvlJc w:val="left"/>
      <w:pPr>
        <w:ind w:left="36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1" w:tplc="8368BC0C">
      <w:start w:val="1125"/>
      <w:numFmt w:val="decimal"/>
      <w:lvlRestart w:val="0"/>
      <w:lvlText w:val="%2"/>
      <w:lvlJc w:val="left"/>
      <w:pPr>
        <w:ind w:left="11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5ECF666">
      <w:start w:val="1"/>
      <w:numFmt w:val="lowerRoman"/>
      <w:lvlText w:val="%3"/>
      <w:lvlJc w:val="left"/>
      <w:pPr>
        <w:ind w:left="1613"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3" w:tplc="28325332">
      <w:start w:val="1"/>
      <w:numFmt w:val="decimal"/>
      <w:lvlText w:val="%4"/>
      <w:lvlJc w:val="left"/>
      <w:pPr>
        <w:ind w:left="2333"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4" w:tplc="17A447D8">
      <w:start w:val="1"/>
      <w:numFmt w:val="lowerLetter"/>
      <w:lvlText w:val="%5"/>
      <w:lvlJc w:val="left"/>
      <w:pPr>
        <w:ind w:left="3053"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5" w:tplc="A8D45098">
      <w:start w:val="1"/>
      <w:numFmt w:val="lowerRoman"/>
      <w:lvlText w:val="%6"/>
      <w:lvlJc w:val="left"/>
      <w:pPr>
        <w:ind w:left="3773"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6" w:tplc="3A589718">
      <w:start w:val="1"/>
      <w:numFmt w:val="decimal"/>
      <w:lvlText w:val="%7"/>
      <w:lvlJc w:val="left"/>
      <w:pPr>
        <w:ind w:left="4493"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7" w:tplc="006CB112">
      <w:start w:val="1"/>
      <w:numFmt w:val="lowerLetter"/>
      <w:lvlText w:val="%8"/>
      <w:lvlJc w:val="left"/>
      <w:pPr>
        <w:ind w:left="5213"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8" w:tplc="8C063B1A">
      <w:start w:val="1"/>
      <w:numFmt w:val="lowerRoman"/>
      <w:lvlText w:val="%9"/>
      <w:lvlJc w:val="left"/>
      <w:pPr>
        <w:ind w:left="5933"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abstractNum>
  <w:abstractNum w:abstractNumId="2" w15:restartNumberingAfterBreak="0">
    <w:nsid w:val="30CD54C9"/>
    <w:multiLevelType w:val="hybridMultilevel"/>
    <w:tmpl w:val="FA761AC2"/>
    <w:lvl w:ilvl="0" w:tplc="25FC9438">
      <w:start w:val="1"/>
      <w:numFmt w:val="decimal"/>
      <w:lvlText w:val="%1"/>
      <w:lvlJc w:val="left"/>
      <w:pPr>
        <w:ind w:left="36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1" w:tplc="CCC4296C">
      <w:start w:val="712"/>
      <w:numFmt w:val="decimal"/>
      <w:lvlRestart w:val="0"/>
      <w:lvlText w:val="%2"/>
      <w:lvlJc w:val="left"/>
      <w:pPr>
        <w:ind w:left="9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1CC28C6">
      <w:start w:val="1"/>
      <w:numFmt w:val="lowerRoman"/>
      <w:lvlText w:val="%3"/>
      <w:lvlJc w:val="left"/>
      <w:pPr>
        <w:ind w:left="1576"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3" w:tplc="A23A332A">
      <w:start w:val="1"/>
      <w:numFmt w:val="decimal"/>
      <w:lvlText w:val="%4"/>
      <w:lvlJc w:val="left"/>
      <w:pPr>
        <w:ind w:left="2296"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4" w:tplc="5254C2D0">
      <w:start w:val="1"/>
      <w:numFmt w:val="lowerLetter"/>
      <w:lvlText w:val="%5"/>
      <w:lvlJc w:val="left"/>
      <w:pPr>
        <w:ind w:left="3016"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5" w:tplc="59DA91DE">
      <w:start w:val="1"/>
      <w:numFmt w:val="lowerRoman"/>
      <w:lvlText w:val="%6"/>
      <w:lvlJc w:val="left"/>
      <w:pPr>
        <w:ind w:left="3736"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6" w:tplc="6352C41C">
      <w:start w:val="1"/>
      <w:numFmt w:val="decimal"/>
      <w:lvlText w:val="%7"/>
      <w:lvlJc w:val="left"/>
      <w:pPr>
        <w:ind w:left="4456"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7" w:tplc="088E7DCC">
      <w:start w:val="1"/>
      <w:numFmt w:val="lowerLetter"/>
      <w:lvlText w:val="%8"/>
      <w:lvlJc w:val="left"/>
      <w:pPr>
        <w:ind w:left="5176"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8" w:tplc="6CB24372">
      <w:start w:val="1"/>
      <w:numFmt w:val="lowerRoman"/>
      <w:lvlText w:val="%9"/>
      <w:lvlJc w:val="left"/>
      <w:pPr>
        <w:ind w:left="5896"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abstractNum>
  <w:abstractNum w:abstractNumId="3" w15:restartNumberingAfterBreak="0">
    <w:nsid w:val="704D7D08"/>
    <w:multiLevelType w:val="hybridMultilevel"/>
    <w:tmpl w:val="5BECC97C"/>
    <w:lvl w:ilvl="0" w:tplc="0CE654E0">
      <w:start w:val="1"/>
      <w:numFmt w:val="decimal"/>
      <w:lvlText w:val="%1"/>
      <w:lvlJc w:val="left"/>
      <w:pPr>
        <w:ind w:left="36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1" w:tplc="2060770E">
      <w:start w:val="774"/>
      <w:numFmt w:val="decimal"/>
      <w:lvlRestart w:val="0"/>
      <w:lvlText w:val="%2"/>
      <w:lvlJc w:val="left"/>
      <w:pPr>
        <w:ind w:left="98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190E496">
      <w:start w:val="1"/>
      <w:numFmt w:val="lowerRoman"/>
      <w:lvlText w:val="%3"/>
      <w:lvlJc w:val="left"/>
      <w:pPr>
        <w:ind w:left="1565"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3" w:tplc="FFE213D8">
      <w:start w:val="1"/>
      <w:numFmt w:val="decimal"/>
      <w:lvlText w:val="%4"/>
      <w:lvlJc w:val="left"/>
      <w:pPr>
        <w:ind w:left="2285"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4" w:tplc="C61CCFC6">
      <w:start w:val="1"/>
      <w:numFmt w:val="lowerLetter"/>
      <w:lvlText w:val="%5"/>
      <w:lvlJc w:val="left"/>
      <w:pPr>
        <w:ind w:left="3005"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5" w:tplc="6DE424DE">
      <w:start w:val="1"/>
      <w:numFmt w:val="lowerRoman"/>
      <w:lvlText w:val="%6"/>
      <w:lvlJc w:val="left"/>
      <w:pPr>
        <w:ind w:left="3725"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6" w:tplc="D5CC8E6C">
      <w:start w:val="1"/>
      <w:numFmt w:val="decimal"/>
      <w:lvlText w:val="%7"/>
      <w:lvlJc w:val="left"/>
      <w:pPr>
        <w:ind w:left="4445"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7" w:tplc="2C0634F6">
      <w:start w:val="1"/>
      <w:numFmt w:val="lowerLetter"/>
      <w:lvlText w:val="%8"/>
      <w:lvlJc w:val="left"/>
      <w:pPr>
        <w:ind w:left="5165"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8" w:tplc="22CC793A">
      <w:start w:val="1"/>
      <w:numFmt w:val="lowerRoman"/>
      <w:lvlText w:val="%9"/>
      <w:lvlJc w:val="left"/>
      <w:pPr>
        <w:ind w:left="5885"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abstractNum>
  <w:abstractNum w:abstractNumId="4" w15:restartNumberingAfterBreak="0">
    <w:nsid w:val="713B42E5"/>
    <w:multiLevelType w:val="hybridMultilevel"/>
    <w:tmpl w:val="DEFE3E5A"/>
    <w:lvl w:ilvl="0" w:tplc="65F4B40C">
      <w:start w:val="420"/>
      <w:numFmt w:val="bullet"/>
      <w:lvlText w:val="-"/>
      <w:lvlJc w:val="left"/>
      <w:pPr>
        <w:ind w:left="720" w:hanging="360"/>
      </w:pPr>
      <w:rPr>
        <w:rFonts w:ascii="UTM Times" w:eastAsia="Calibri" w:hAnsi="UTM Time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420"/>
    </w:lvlOverride>
    <w:lvlOverride w:ilvl="1">
      <w:startOverride w:val="55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7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77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1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836"/>
    <w:rsid w:val="00CD5E83"/>
    <w:rsid w:val="00D40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F4E36"/>
  <w15:chartTrackingRefBased/>
  <w15:docId w15:val="{91A183C0-72C6-40A8-9F22-C4FE203D9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1527</Words>
  <Characters>8704</Characters>
  <Application>Microsoft Office Word</Application>
  <DocSecurity>0</DocSecurity>
  <Lines>72</Lines>
  <Paragraphs>20</Paragraphs>
  <ScaleCrop>false</ScaleCrop>
  <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 Thien</dc:creator>
  <cp:keywords/>
  <dc:description/>
  <cp:lastModifiedBy>Nam Thien</cp:lastModifiedBy>
  <cp:revision>1</cp:revision>
  <dcterms:created xsi:type="dcterms:W3CDTF">2020-04-12T02:58:00Z</dcterms:created>
  <dcterms:modified xsi:type="dcterms:W3CDTF">2020-04-12T03:00:00Z</dcterms:modified>
</cp:coreProperties>
</file>